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b/>
          <w:bCs/>
          <w:sz w:val="24"/>
          <w:szCs w:val="24"/>
        </w:rPr>
      </w:pPr>
      <w:r>
        <w:rPr>
          <w:b/>
          <w:bCs/>
          <w:sz w:val="24"/>
          <w:szCs w:val="24"/>
        </w:rPr>
        <w:t xml:space="preserve">                      BHARAT HEAVY ELECTRICALS LIMITED, BHOPAL                                                     </w:t>
      </w:r>
      <w:r>
        <w:rPr>
          <w:b/>
          <w:bCs/>
          <w:sz w:val="24"/>
          <w:szCs w:val="24"/>
        </w:rPr>
        <w:tab/>
      </w:r>
      <w:r>
        <w:rPr>
          <w:b/>
          <w:bCs/>
          <w:sz w:val="24"/>
          <w:szCs w:val="24"/>
        </w:rPr>
        <w:tab/>
        <w:t xml:space="preserve">                                </w:t>
      </w:r>
      <w:proofErr w:type="gramStart"/>
      <w:r>
        <w:rPr>
          <w:b/>
          <w:bCs/>
          <w:sz w:val="24"/>
          <w:szCs w:val="24"/>
        </w:rPr>
        <w:t xml:space="preserve">   (</w:t>
      </w:r>
      <w:proofErr w:type="gramEnd"/>
      <w:r>
        <w:rPr>
          <w:b/>
          <w:bCs/>
          <w:sz w:val="24"/>
          <w:szCs w:val="24"/>
        </w:rPr>
        <w:t>FRX DIVISION)</w:t>
      </w:r>
    </w:p>
    <w:p>
      <w:pPr>
        <w:jc w:val="both"/>
        <w:rPr>
          <w:b/>
          <w:bCs/>
          <w:sz w:val="24"/>
          <w:szCs w:val="24"/>
        </w:rPr>
      </w:pPr>
      <w:r>
        <w:rPr>
          <w:b/>
          <w:bCs/>
          <w:sz w:val="24"/>
          <w:szCs w:val="24"/>
        </w:rPr>
        <w:t xml:space="preserve">                                                                                                                          DT. 13/10/2020</w:t>
      </w:r>
    </w:p>
    <w:p>
      <w:pPr>
        <w:jc w:val="both"/>
        <w:rPr>
          <w:b/>
          <w:bCs/>
          <w:sz w:val="24"/>
          <w:szCs w:val="24"/>
          <w:u w:val="single"/>
        </w:rPr>
      </w:pPr>
      <w:r>
        <w:rPr>
          <w:b/>
          <w:bCs/>
          <w:sz w:val="24"/>
          <w:szCs w:val="24"/>
        </w:rPr>
        <w:t xml:space="preserve">                                     </w:t>
      </w:r>
      <w:r>
        <w:rPr>
          <w:b/>
          <w:bCs/>
          <w:sz w:val="24"/>
          <w:szCs w:val="24"/>
          <w:u w:val="single"/>
        </w:rPr>
        <w:t xml:space="preserve">  Tender Enquiry No.  FRX/17/2021/005                                                                                                                                                                                                                                                                                                                                                                                                                                                                                                                                                                                                                                                                                                                                                                                                                                                                                                                                                                                                                                                                                                                                                                                                                                                                                                                                                                                                                                                                                                                                                                                                                                                                                                                                                                                                                                                                                                                                                                                                                                                                                                                                                                                                                                                                                                                                                                                                                                                                                  </w:t>
      </w:r>
    </w:p>
    <w:p>
      <w:pPr>
        <w:jc w:val="both"/>
        <w:rPr>
          <w:b/>
          <w:bCs/>
          <w:sz w:val="24"/>
          <w:szCs w:val="24"/>
          <w:u w:val="single"/>
        </w:rPr>
      </w:pPr>
    </w:p>
    <w:p>
      <w:pPr>
        <w:jc w:val="both"/>
        <w:rPr>
          <w:sz w:val="24"/>
          <w:szCs w:val="24"/>
        </w:rPr>
      </w:pPr>
      <w:r>
        <w:rPr>
          <w:sz w:val="24"/>
          <w:szCs w:val="24"/>
        </w:rPr>
        <w:t xml:space="preserve">Sealed tenders are invited in </w:t>
      </w:r>
      <w:r>
        <w:rPr>
          <w:b/>
          <w:bCs/>
          <w:sz w:val="24"/>
          <w:szCs w:val="24"/>
          <w:u w:val="single"/>
        </w:rPr>
        <w:t>Two bid/Open system</w:t>
      </w:r>
      <w:r>
        <w:rPr>
          <w:sz w:val="24"/>
          <w:szCs w:val="24"/>
        </w:rPr>
        <w:t xml:space="preserve"> for the work </w:t>
      </w:r>
      <w:proofErr w:type="gramStart"/>
      <w:r>
        <w:rPr>
          <w:sz w:val="24"/>
          <w:szCs w:val="24"/>
        </w:rPr>
        <w:t xml:space="preserve">of </w:t>
      </w:r>
      <w:r>
        <w:rPr>
          <w:b/>
          <w:sz w:val="24"/>
          <w:szCs w:val="24"/>
          <w:u w:val="single"/>
        </w:rPr>
        <w:t xml:space="preserve"> </w:t>
      </w:r>
      <w:r>
        <w:rPr>
          <w:bCs/>
          <w:sz w:val="24"/>
          <w:szCs w:val="24"/>
        </w:rPr>
        <w:t>Preventive</w:t>
      </w:r>
      <w:proofErr w:type="gramEnd"/>
      <w:r>
        <w:rPr>
          <w:bCs/>
          <w:sz w:val="24"/>
          <w:szCs w:val="24"/>
        </w:rPr>
        <w:t xml:space="preserve"> and Breakdown </w:t>
      </w:r>
      <w:proofErr w:type="spellStart"/>
      <w:r>
        <w:rPr>
          <w:bCs/>
          <w:sz w:val="24"/>
          <w:szCs w:val="24"/>
        </w:rPr>
        <w:t>maint</w:t>
      </w:r>
      <w:proofErr w:type="spellEnd"/>
      <w:r>
        <w:rPr>
          <w:bCs/>
          <w:sz w:val="24"/>
          <w:szCs w:val="24"/>
        </w:rPr>
        <w:t>. of</w:t>
      </w:r>
      <w:r>
        <w:rPr>
          <w:b/>
          <w:sz w:val="24"/>
          <w:szCs w:val="24"/>
          <w:u w:val="single"/>
        </w:rPr>
        <w:t xml:space="preserve"> </w:t>
      </w:r>
      <w:r>
        <w:rPr>
          <w:bCs/>
          <w:sz w:val="24"/>
          <w:szCs w:val="24"/>
        </w:rPr>
        <w:t>Shutters (10 nos.), Gate (12 nos.) &amp; Mega doors (04 nos.) in TCB BL.III a</w:t>
      </w:r>
      <w:r>
        <w:rPr>
          <w:sz w:val="24"/>
          <w:szCs w:val="24"/>
        </w:rPr>
        <w:t>s per Annexure – I (scope of work), Schedule of rates(Annexure-II</w:t>
      </w:r>
      <w:proofErr w:type="gramStart"/>
      <w:r>
        <w:rPr>
          <w:sz w:val="24"/>
          <w:szCs w:val="24"/>
        </w:rPr>
        <w:t>) ,General</w:t>
      </w:r>
      <w:proofErr w:type="gramEnd"/>
      <w:r>
        <w:rPr>
          <w:sz w:val="24"/>
          <w:szCs w:val="24"/>
        </w:rPr>
        <w:t xml:space="preserve"> terms &amp; condition (Annexure III), statutory clauses &amp; Instruction to contractor (Annexure IV) &amp; List of  shutters , Gate and Mega Doors(Annexure-V).</w:t>
      </w:r>
    </w:p>
    <w:p>
      <w:pPr>
        <w:jc w:val="both"/>
        <w:rPr>
          <w:sz w:val="24"/>
          <w:szCs w:val="24"/>
        </w:rPr>
      </w:pPr>
    </w:p>
    <w:p>
      <w:pPr>
        <w:jc w:val="both"/>
        <w:rPr>
          <w:sz w:val="24"/>
          <w:szCs w:val="24"/>
        </w:rPr>
      </w:pPr>
      <w:r>
        <w:rPr>
          <w:b/>
          <w:bCs/>
          <w:sz w:val="24"/>
          <w:szCs w:val="24"/>
        </w:rPr>
        <w:t>1)</w:t>
      </w:r>
      <w:r>
        <w:rPr>
          <w:sz w:val="24"/>
          <w:szCs w:val="24"/>
        </w:rPr>
        <w:t xml:space="preserve"> Date of submission of </w:t>
      </w:r>
      <w:proofErr w:type="gramStart"/>
      <w:r>
        <w:rPr>
          <w:sz w:val="24"/>
          <w:szCs w:val="24"/>
        </w:rPr>
        <w:t>tender:-</w:t>
      </w:r>
      <w:proofErr w:type="gramEnd"/>
      <w:r>
        <w:rPr>
          <w:sz w:val="24"/>
          <w:szCs w:val="24"/>
        </w:rPr>
        <w:t xml:space="preserve"> 23/10/2020 up to 11A.M. </w:t>
      </w:r>
      <w:r>
        <w:rPr>
          <w:rFonts w:cs="Arial"/>
          <w:sz w:val="24"/>
          <w:szCs w:val="24"/>
        </w:rPr>
        <w:t>All the envelo</w:t>
      </w:r>
      <w:bookmarkStart w:id="0" w:name="_GoBack"/>
      <w:bookmarkEnd w:id="0"/>
      <w:r>
        <w:rPr>
          <w:rFonts w:cs="Arial"/>
          <w:sz w:val="24"/>
          <w:szCs w:val="24"/>
        </w:rPr>
        <w:t xml:space="preserve">pes should be dropped in the tender box (Green </w:t>
      </w:r>
      <w:proofErr w:type="spellStart"/>
      <w:r>
        <w:rPr>
          <w:rFonts w:cs="Arial"/>
          <w:sz w:val="24"/>
          <w:szCs w:val="24"/>
        </w:rPr>
        <w:t>colour</w:t>
      </w:r>
      <w:proofErr w:type="spellEnd"/>
      <w:r>
        <w:rPr>
          <w:rFonts w:cs="Arial"/>
          <w:sz w:val="24"/>
          <w:szCs w:val="24"/>
        </w:rPr>
        <w:t>) available in Tender room at Ground Floor, Administrative Building before 11 AM of opening date of tender</w:t>
      </w:r>
      <w:r>
        <w:rPr>
          <w:sz w:val="24"/>
          <w:szCs w:val="24"/>
        </w:rPr>
        <w:t>.</w:t>
      </w:r>
      <w:r>
        <w:rPr>
          <w:rFonts w:cs="Arial"/>
          <w:sz w:val="24"/>
          <w:szCs w:val="24"/>
        </w:rPr>
        <w:t xml:space="preserve"> TENDERS RECEIVED AFTER 11 AM WILL BE TREATED AS LATE TENDER.</w:t>
      </w:r>
    </w:p>
    <w:p>
      <w:pPr>
        <w:jc w:val="both"/>
        <w:rPr>
          <w:sz w:val="24"/>
          <w:szCs w:val="24"/>
        </w:rPr>
      </w:pPr>
    </w:p>
    <w:p>
      <w:pPr>
        <w:jc w:val="both"/>
        <w:rPr>
          <w:sz w:val="24"/>
          <w:szCs w:val="24"/>
        </w:rPr>
      </w:pPr>
      <w:r>
        <w:rPr>
          <w:b/>
          <w:bCs/>
          <w:sz w:val="24"/>
          <w:szCs w:val="24"/>
        </w:rPr>
        <w:t>2)</w:t>
      </w:r>
      <w:r>
        <w:rPr>
          <w:sz w:val="24"/>
          <w:szCs w:val="24"/>
        </w:rPr>
        <w:t xml:space="preserve"> Date of opening of tender: 23/10/2020 at 2.00 PM.</w:t>
      </w:r>
      <w:r>
        <w:rPr>
          <w:rFonts w:cs="Arial"/>
          <w:sz w:val="24"/>
          <w:szCs w:val="24"/>
        </w:rPr>
        <w:t xml:space="preserve"> Contractors should bring their authority letter from their company for witnessing the tender opening. Contractors will be permitted in tender room to witness the tender opening from 2 PM onwards only</w:t>
      </w:r>
    </w:p>
    <w:p>
      <w:pPr>
        <w:jc w:val="both"/>
        <w:rPr>
          <w:sz w:val="24"/>
          <w:szCs w:val="24"/>
        </w:rPr>
      </w:pPr>
    </w:p>
    <w:p>
      <w:pPr>
        <w:jc w:val="both"/>
        <w:rPr>
          <w:sz w:val="24"/>
          <w:szCs w:val="24"/>
        </w:rPr>
      </w:pPr>
      <w:proofErr w:type="gramStart"/>
      <w:r>
        <w:rPr>
          <w:b/>
          <w:bCs/>
          <w:sz w:val="24"/>
          <w:szCs w:val="24"/>
        </w:rPr>
        <w:t>3).</w:t>
      </w:r>
      <w:r>
        <w:rPr>
          <w:sz w:val="24"/>
          <w:szCs w:val="24"/>
        </w:rPr>
        <w:t>Contract</w:t>
      </w:r>
      <w:proofErr w:type="gramEnd"/>
      <w:r>
        <w:rPr>
          <w:sz w:val="24"/>
          <w:szCs w:val="24"/>
        </w:rPr>
        <w:t xml:space="preserve"> Period:  One Year  from the date of issue of work order.</w:t>
      </w:r>
    </w:p>
    <w:p>
      <w:pPr>
        <w:jc w:val="both"/>
        <w:rPr>
          <w:sz w:val="24"/>
          <w:szCs w:val="24"/>
        </w:rPr>
      </w:pPr>
    </w:p>
    <w:p>
      <w:pPr>
        <w:jc w:val="both"/>
        <w:rPr>
          <w:sz w:val="24"/>
          <w:szCs w:val="24"/>
        </w:rPr>
      </w:pPr>
      <w:r>
        <w:rPr>
          <w:b/>
          <w:bCs/>
          <w:sz w:val="24"/>
          <w:szCs w:val="24"/>
        </w:rPr>
        <w:t>4)</w:t>
      </w:r>
      <w:r>
        <w:rPr>
          <w:sz w:val="24"/>
          <w:szCs w:val="24"/>
        </w:rPr>
        <w:t xml:space="preserve"> Scope of work: </w:t>
      </w:r>
      <w:r>
        <w:rPr>
          <w:bCs/>
          <w:sz w:val="24"/>
          <w:szCs w:val="24"/>
        </w:rPr>
        <w:t xml:space="preserve">Preventive and Breakdown </w:t>
      </w:r>
      <w:proofErr w:type="spellStart"/>
      <w:r>
        <w:rPr>
          <w:bCs/>
          <w:sz w:val="24"/>
          <w:szCs w:val="24"/>
        </w:rPr>
        <w:t>maint</w:t>
      </w:r>
      <w:proofErr w:type="spellEnd"/>
      <w:r>
        <w:rPr>
          <w:bCs/>
          <w:sz w:val="24"/>
          <w:szCs w:val="24"/>
        </w:rPr>
        <w:t>. of</w:t>
      </w:r>
      <w:r>
        <w:rPr>
          <w:b/>
          <w:sz w:val="24"/>
          <w:szCs w:val="24"/>
          <w:u w:val="single"/>
        </w:rPr>
        <w:t xml:space="preserve"> </w:t>
      </w:r>
      <w:r>
        <w:rPr>
          <w:bCs/>
          <w:sz w:val="24"/>
          <w:szCs w:val="24"/>
        </w:rPr>
        <w:t>Shutters (10 nos.), Gate (12 nos.) &amp; Mega doors (04 nos.) in TCB BL.III a</w:t>
      </w:r>
      <w:r>
        <w:rPr>
          <w:sz w:val="24"/>
          <w:szCs w:val="24"/>
        </w:rPr>
        <w:t>s per Annexure – I (scope of work).</w:t>
      </w:r>
    </w:p>
    <w:p>
      <w:pPr>
        <w:jc w:val="both"/>
        <w:rPr>
          <w:sz w:val="24"/>
          <w:szCs w:val="24"/>
        </w:rPr>
      </w:pPr>
    </w:p>
    <w:p>
      <w:pPr>
        <w:jc w:val="both"/>
        <w:rPr>
          <w:sz w:val="24"/>
          <w:szCs w:val="24"/>
        </w:rPr>
      </w:pPr>
      <w:r>
        <w:rPr>
          <w:b/>
          <w:bCs/>
          <w:sz w:val="24"/>
          <w:szCs w:val="24"/>
        </w:rPr>
        <w:t>5.</w:t>
      </w:r>
      <w:r>
        <w:rPr>
          <w:sz w:val="24"/>
          <w:szCs w:val="24"/>
        </w:rPr>
        <w:t xml:space="preserve"> Tender Cost: </w:t>
      </w:r>
      <w:proofErr w:type="spellStart"/>
      <w:r>
        <w:rPr>
          <w:sz w:val="24"/>
          <w:szCs w:val="24"/>
        </w:rPr>
        <w:t>Rs</w:t>
      </w:r>
      <w:proofErr w:type="spellEnd"/>
      <w:r>
        <w:rPr>
          <w:sz w:val="24"/>
          <w:szCs w:val="24"/>
        </w:rPr>
        <w:t>. 200/- is to be deposited as tender cost in the BHEL only in electronic mode with copy to be enclosed with offer. The Tender cost is not refundable. GST in tender fee shall be charged in extra.</w:t>
      </w:r>
    </w:p>
    <w:p>
      <w:pPr>
        <w:jc w:val="both"/>
        <w:rPr>
          <w:sz w:val="24"/>
          <w:szCs w:val="24"/>
        </w:rPr>
      </w:pPr>
    </w:p>
    <w:p>
      <w:pPr>
        <w:autoSpaceDE w:val="0"/>
        <w:autoSpaceDN w:val="0"/>
        <w:adjustRightInd w:val="0"/>
        <w:rPr>
          <w:rFonts w:eastAsiaTheme="minorHAnsi" w:cs="Times New Roman"/>
          <w:b/>
          <w:bCs/>
          <w:color w:val="000000"/>
          <w:sz w:val="24"/>
          <w:szCs w:val="24"/>
          <w:lang w:val="en-IN"/>
        </w:rPr>
      </w:pPr>
      <w:r>
        <w:rPr>
          <w:rFonts w:eastAsiaTheme="minorHAnsi" w:cs="Times New Roman"/>
          <w:b/>
          <w:bCs/>
          <w:color w:val="000000"/>
          <w:sz w:val="24"/>
          <w:szCs w:val="24"/>
          <w:lang w:val="en-IN"/>
        </w:rPr>
        <w:t xml:space="preserve">6). EARNEST MONEY DEPOSIT – </w:t>
      </w:r>
      <w:proofErr w:type="spellStart"/>
      <w:r>
        <w:rPr>
          <w:rFonts w:eastAsiaTheme="minorHAnsi" w:cs="Times New Roman"/>
          <w:b/>
          <w:bCs/>
          <w:color w:val="000000"/>
          <w:sz w:val="24"/>
          <w:szCs w:val="24"/>
          <w:lang w:val="en-IN"/>
        </w:rPr>
        <w:t>Rs</w:t>
      </w:r>
      <w:proofErr w:type="spellEnd"/>
      <w:r>
        <w:rPr>
          <w:rFonts w:eastAsiaTheme="minorHAnsi" w:cs="Times New Roman"/>
          <w:b/>
          <w:bCs/>
          <w:color w:val="000000"/>
          <w:sz w:val="24"/>
          <w:szCs w:val="24"/>
          <w:lang w:val="en-IN"/>
        </w:rPr>
        <w:t>. 9360 /- is to be deposited as EMD.</w:t>
      </w:r>
    </w:p>
    <w:p>
      <w:pPr>
        <w:autoSpaceDE w:val="0"/>
        <w:autoSpaceDN w:val="0"/>
        <w:adjustRightInd w:val="0"/>
        <w:jc w:val="both"/>
        <w:rPr>
          <w:rFonts w:ascii="Tw Cen MT" w:eastAsiaTheme="minorHAnsi" w:hAnsi="Tw Cen MT" w:cs="Tw Cen MT"/>
          <w:color w:val="000000"/>
          <w:lang w:val="en-IN"/>
        </w:rPr>
      </w:pPr>
    </w:p>
    <w:p>
      <w:pPr>
        <w:autoSpaceDE w:val="0"/>
        <w:autoSpaceDN w:val="0"/>
        <w:adjustRightInd w:val="0"/>
        <w:spacing w:after="13"/>
        <w:jc w:val="both"/>
        <w:rPr>
          <w:rFonts w:eastAsiaTheme="minorHAnsi" w:cs="Times New Roman"/>
          <w:color w:val="000000"/>
          <w:sz w:val="22"/>
          <w:szCs w:val="22"/>
          <w:lang w:val="en-IN"/>
        </w:rPr>
      </w:pPr>
      <w:r>
        <w:rPr>
          <w:rFonts w:eastAsiaTheme="minorHAnsi" w:cs="Times New Roman"/>
          <w:color w:val="000000"/>
          <w:sz w:val="22"/>
          <w:szCs w:val="22"/>
          <w:lang w:val="en-IN"/>
        </w:rPr>
        <w:t xml:space="preserve">1. EMD is to be paid by tenderers for securing fulfilment of any obligations in terms of the NIT. </w:t>
      </w:r>
    </w:p>
    <w:p>
      <w:pPr>
        <w:autoSpaceDE w:val="0"/>
        <w:autoSpaceDN w:val="0"/>
        <w:adjustRightInd w:val="0"/>
        <w:jc w:val="both"/>
        <w:rPr>
          <w:rFonts w:eastAsiaTheme="minorHAnsi" w:cs="Times New Roman"/>
          <w:color w:val="000000"/>
          <w:sz w:val="22"/>
          <w:szCs w:val="22"/>
          <w:lang w:val="en-IN"/>
        </w:rPr>
      </w:pPr>
      <w:r>
        <w:rPr>
          <w:rFonts w:eastAsiaTheme="minorHAnsi" w:cs="Times New Roman"/>
          <w:color w:val="000000"/>
          <w:sz w:val="22"/>
          <w:szCs w:val="22"/>
          <w:lang w:val="en-IN"/>
        </w:rPr>
        <w:t xml:space="preserve">2. </w:t>
      </w:r>
      <w:r>
        <w:rPr>
          <w:rFonts w:eastAsiaTheme="minorHAnsi" w:cs="Times New Roman"/>
          <w:b/>
          <w:bCs/>
          <w:color w:val="000000"/>
          <w:sz w:val="22"/>
          <w:szCs w:val="22"/>
          <w:lang w:val="en-IN"/>
        </w:rPr>
        <w:t xml:space="preserve">Modes of deposit – </w:t>
      </w:r>
      <w:r>
        <w:rPr>
          <w:rFonts w:eastAsiaTheme="minorHAnsi" w:cs="Times New Roman"/>
          <w:color w:val="000000"/>
          <w:sz w:val="22"/>
          <w:szCs w:val="22"/>
          <w:lang w:val="en-IN"/>
        </w:rPr>
        <w:t xml:space="preserve">The EMD may be accepted only in the following forms: </w:t>
      </w:r>
    </w:p>
    <w:p>
      <w:pPr>
        <w:autoSpaceDE w:val="0"/>
        <w:autoSpaceDN w:val="0"/>
        <w:adjustRightInd w:val="0"/>
        <w:jc w:val="both"/>
        <w:rPr>
          <w:rFonts w:eastAsiaTheme="minorHAnsi" w:cs="Times New Roman"/>
          <w:color w:val="000000"/>
          <w:sz w:val="22"/>
          <w:szCs w:val="22"/>
          <w:lang w:val="en-IN"/>
        </w:rPr>
      </w:pPr>
    </w:p>
    <w:p>
      <w:pPr>
        <w:pStyle w:val="ListParagraph"/>
        <w:numPr>
          <w:ilvl w:val="0"/>
          <w:numId w:val="3"/>
        </w:numPr>
        <w:autoSpaceDE w:val="0"/>
        <w:autoSpaceDN w:val="0"/>
        <w:adjustRightInd w:val="0"/>
        <w:spacing w:after="13"/>
        <w:jc w:val="both"/>
        <w:rPr>
          <w:rFonts w:eastAsiaTheme="minorHAnsi" w:cs="Times New Roman"/>
          <w:color w:val="000000"/>
          <w:sz w:val="22"/>
          <w:szCs w:val="22"/>
          <w:lang w:val="en-IN"/>
        </w:rPr>
      </w:pPr>
      <w:r>
        <w:rPr>
          <w:rFonts w:eastAsiaTheme="minorHAnsi" w:cs="Times New Roman"/>
          <w:color w:val="000000"/>
          <w:sz w:val="22"/>
          <w:szCs w:val="22"/>
          <w:lang w:val="en-IN"/>
        </w:rPr>
        <w:t xml:space="preserve">Only in electronic </w:t>
      </w:r>
      <w:proofErr w:type="gramStart"/>
      <w:r>
        <w:rPr>
          <w:rFonts w:eastAsiaTheme="minorHAnsi" w:cs="Times New Roman"/>
          <w:color w:val="000000"/>
          <w:sz w:val="22"/>
          <w:szCs w:val="22"/>
          <w:lang w:val="en-IN"/>
        </w:rPr>
        <w:t>mode</w:t>
      </w:r>
      <w:r>
        <w:rPr>
          <w:rFonts w:eastAsiaTheme="minorHAnsi" w:cs="Times New Roman"/>
          <w:b/>
          <w:bCs/>
          <w:color w:val="000000"/>
          <w:sz w:val="22"/>
          <w:szCs w:val="22"/>
          <w:lang w:val="en-IN"/>
        </w:rPr>
        <w:t xml:space="preserve"> </w:t>
      </w:r>
      <w:r>
        <w:rPr>
          <w:rFonts w:eastAsiaTheme="minorHAnsi" w:cs="Times New Roman"/>
          <w:color w:val="000000"/>
          <w:sz w:val="22"/>
          <w:szCs w:val="22"/>
          <w:lang w:val="en-IN"/>
        </w:rPr>
        <w:t xml:space="preserve"> in</w:t>
      </w:r>
      <w:proofErr w:type="gramEnd"/>
      <w:r>
        <w:rPr>
          <w:rFonts w:eastAsiaTheme="minorHAnsi" w:cs="Times New Roman"/>
          <w:color w:val="000000"/>
          <w:sz w:val="22"/>
          <w:szCs w:val="22"/>
          <w:lang w:val="en-IN"/>
        </w:rPr>
        <w:t xml:space="preserve"> favour of BHEL (along with offer) .</w:t>
      </w:r>
    </w:p>
    <w:p>
      <w:pPr>
        <w:pStyle w:val="ListParagraph"/>
        <w:numPr>
          <w:ilvl w:val="0"/>
          <w:numId w:val="3"/>
        </w:numPr>
        <w:autoSpaceDE w:val="0"/>
        <w:autoSpaceDN w:val="0"/>
        <w:adjustRightInd w:val="0"/>
        <w:spacing w:after="13"/>
        <w:jc w:val="both"/>
        <w:rPr>
          <w:rFonts w:eastAsiaTheme="minorHAnsi" w:cs="Times New Roman"/>
          <w:color w:val="000000"/>
          <w:sz w:val="22"/>
          <w:szCs w:val="22"/>
          <w:lang w:val="en-IN"/>
        </w:rPr>
      </w:pPr>
      <w:r>
        <w:rPr>
          <w:rFonts w:eastAsiaTheme="minorHAnsi" w:cs="Times New Roman"/>
          <w:color w:val="000000"/>
          <w:sz w:val="22"/>
          <w:szCs w:val="22"/>
          <w:lang w:val="en-IN"/>
        </w:rPr>
        <w:t xml:space="preserve">EMD can also be accepted in the form of FDR issued by </w:t>
      </w:r>
      <w:proofErr w:type="spellStart"/>
      <w:r>
        <w:rPr>
          <w:rFonts w:eastAsiaTheme="minorHAnsi" w:cs="Times New Roman"/>
          <w:color w:val="000000"/>
          <w:sz w:val="22"/>
          <w:szCs w:val="22"/>
          <w:lang w:val="en-IN"/>
        </w:rPr>
        <w:t>scheulded</w:t>
      </w:r>
      <w:proofErr w:type="spellEnd"/>
      <w:r>
        <w:rPr>
          <w:rFonts w:eastAsiaTheme="minorHAnsi" w:cs="Times New Roman"/>
          <w:color w:val="000000"/>
          <w:sz w:val="22"/>
          <w:szCs w:val="22"/>
          <w:lang w:val="en-IN"/>
        </w:rPr>
        <w:t xml:space="preserve"> banks/ public financial institutions as defined in the companies act (FDR should be in the name of </w:t>
      </w:r>
      <w:proofErr w:type="gramStart"/>
      <w:r>
        <w:rPr>
          <w:rFonts w:eastAsiaTheme="minorHAnsi" w:cs="Times New Roman"/>
          <w:color w:val="000000"/>
          <w:sz w:val="22"/>
          <w:szCs w:val="22"/>
          <w:lang w:val="en-IN"/>
        </w:rPr>
        <w:t>contractor ,</w:t>
      </w:r>
      <w:proofErr w:type="gramEnd"/>
      <w:r>
        <w:rPr>
          <w:rFonts w:eastAsiaTheme="minorHAnsi" w:cs="Times New Roman"/>
          <w:color w:val="000000"/>
          <w:sz w:val="22"/>
          <w:szCs w:val="22"/>
          <w:lang w:val="en-IN"/>
        </w:rPr>
        <w:t xml:space="preserve"> a/c BHEL).</w:t>
      </w:r>
    </w:p>
    <w:p>
      <w:pPr>
        <w:autoSpaceDE w:val="0"/>
        <w:autoSpaceDN w:val="0"/>
        <w:adjustRightInd w:val="0"/>
        <w:jc w:val="both"/>
        <w:rPr>
          <w:rFonts w:eastAsiaTheme="minorHAnsi" w:cs="Times New Roman"/>
          <w:color w:val="000000"/>
          <w:sz w:val="22"/>
          <w:szCs w:val="22"/>
          <w:lang w:val="en-IN"/>
        </w:rPr>
      </w:pPr>
    </w:p>
    <w:p>
      <w:pPr>
        <w:autoSpaceDE w:val="0"/>
        <w:autoSpaceDN w:val="0"/>
        <w:adjustRightInd w:val="0"/>
        <w:jc w:val="both"/>
        <w:rPr>
          <w:rFonts w:eastAsiaTheme="minorHAnsi" w:cs="Times New Roman"/>
          <w:color w:val="000000"/>
          <w:sz w:val="22"/>
          <w:szCs w:val="22"/>
          <w:lang w:val="en-IN"/>
        </w:rPr>
      </w:pPr>
      <w:r>
        <w:rPr>
          <w:rFonts w:eastAsiaTheme="minorHAnsi" w:cs="Times New Roman"/>
          <w:color w:val="000000"/>
          <w:sz w:val="22"/>
          <w:szCs w:val="22"/>
          <w:lang w:val="en-IN"/>
        </w:rPr>
        <w:t xml:space="preserve">3. </w:t>
      </w:r>
      <w:r>
        <w:rPr>
          <w:rFonts w:eastAsiaTheme="minorHAnsi" w:cs="Times New Roman"/>
          <w:b/>
          <w:bCs/>
          <w:color w:val="000000"/>
          <w:sz w:val="22"/>
          <w:szCs w:val="22"/>
          <w:lang w:val="en-IN"/>
        </w:rPr>
        <w:t xml:space="preserve">Forfeiture of EMD - </w:t>
      </w:r>
      <w:r>
        <w:rPr>
          <w:rFonts w:eastAsiaTheme="minorHAnsi" w:cs="Times New Roman"/>
          <w:color w:val="000000"/>
          <w:sz w:val="22"/>
          <w:szCs w:val="22"/>
          <w:lang w:val="en-IN"/>
        </w:rPr>
        <w:t xml:space="preserve">EMD by the Tenderer will be forfeited as per NIT conditions, if: </w:t>
      </w:r>
    </w:p>
    <w:p>
      <w:pPr>
        <w:autoSpaceDE w:val="0"/>
        <w:autoSpaceDN w:val="0"/>
        <w:adjustRightInd w:val="0"/>
        <w:spacing w:after="13"/>
        <w:jc w:val="both"/>
        <w:rPr>
          <w:rFonts w:eastAsiaTheme="minorHAnsi" w:cs="Times New Roman"/>
          <w:color w:val="000000"/>
          <w:sz w:val="22"/>
          <w:szCs w:val="22"/>
          <w:lang w:val="en-IN"/>
        </w:rPr>
      </w:pPr>
      <w:r>
        <w:rPr>
          <w:rFonts w:eastAsiaTheme="minorHAnsi" w:cs="Times New Roman"/>
          <w:b/>
          <w:bCs/>
          <w:color w:val="000000"/>
          <w:sz w:val="22"/>
          <w:szCs w:val="22"/>
          <w:lang w:val="en-IN"/>
        </w:rPr>
        <w:t xml:space="preserve">a. </w:t>
      </w:r>
      <w:r>
        <w:rPr>
          <w:rFonts w:eastAsiaTheme="minorHAnsi" w:cs="Times New Roman"/>
          <w:color w:val="000000"/>
          <w:sz w:val="22"/>
          <w:szCs w:val="22"/>
          <w:lang w:val="en-IN"/>
        </w:rPr>
        <w:t xml:space="preserve">After opening the tender and within the offer validity period, the tenderer revokes his tender or makes any modification in his tender which is not acceptable to BHEL. </w:t>
      </w:r>
    </w:p>
    <w:p>
      <w:pPr>
        <w:autoSpaceDE w:val="0"/>
        <w:autoSpaceDN w:val="0"/>
        <w:adjustRightInd w:val="0"/>
        <w:spacing w:after="13"/>
        <w:jc w:val="both"/>
        <w:rPr>
          <w:rFonts w:eastAsiaTheme="minorHAnsi" w:cs="Times New Roman"/>
          <w:color w:val="000000"/>
          <w:sz w:val="22"/>
          <w:szCs w:val="22"/>
          <w:lang w:val="en-IN"/>
        </w:rPr>
      </w:pPr>
    </w:p>
    <w:p>
      <w:pPr>
        <w:autoSpaceDE w:val="0"/>
        <w:autoSpaceDN w:val="0"/>
        <w:adjustRightInd w:val="0"/>
        <w:spacing w:after="13"/>
        <w:jc w:val="both"/>
        <w:rPr>
          <w:rFonts w:eastAsiaTheme="minorHAnsi" w:cs="Times New Roman"/>
          <w:color w:val="000000"/>
          <w:sz w:val="22"/>
          <w:szCs w:val="22"/>
          <w:lang w:val="en-IN"/>
        </w:rPr>
      </w:pPr>
      <w:r>
        <w:rPr>
          <w:rFonts w:eastAsiaTheme="minorHAnsi" w:cs="Times New Roman"/>
          <w:b/>
          <w:bCs/>
          <w:color w:val="000000"/>
          <w:sz w:val="22"/>
          <w:szCs w:val="22"/>
          <w:lang w:val="en-IN"/>
        </w:rPr>
        <w:t xml:space="preserve">b. </w:t>
      </w:r>
      <w:r>
        <w:rPr>
          <w:rFonts w:eastAsiaTheme="minorHAnsi" w:cs="Times New Roman"/>
          <w:color w:val="000000"/>
          <w:sz w:val="22"/>
          <w:szCs w:val="22"/>
          <w:lang w:val="en-IN"/>
        </w:rPr>
        <w:t xml:space="preserve">The Contractor fails to deposit the required Security deposit or commence the work within the period as per LOI/ Contract. </w:t>
      </w:r>
    </w:p>
    <w:p>
      <w:pPr>
        <w:autoSpaceDE w:val="0"/>
        <w:autoSpaceDN w:val="0"/>
        <w:adjustRightInd w:val="0"/>
        <w:spacing w:after="13"/>
        <w:jc w:val="both"/>
        <w:rPr>
          <w:rFonts w:eastAsiaTheme="minorHAnsi" w:cs="Times New Roman"/>
          <w:color w:val="000000"/>
          <w:sz w:val="22"/>
          <w:szCs w:val="22"/>
          <w:lang w:val="en-IN"/>
        </w:rPr>
      </w:pPr>
    </w:p>
    <w:p>
      <w:pPr>
        <w:autoSpaceDE w:val="0"/>
        <w:autoSpaceDN w:val="0"/>
        <w:adjustRightInd w:val="0"/>
        <w:jc w:val="both"/>
        <w:rPr>
          <w:rFonts w:eastAsiaTheme="minorHAnsi" w:cs="Times New Roman"/>
          <w:color w:val="000000"/>
          <w:sz w:val="22"/>
          <w:szCs w:val="22"/>
          <w:lang w:val="en-IN"/>
        </w:rPr>
      </w:pPr>
      <w:r>
        <w:rPr>
          <w:rFonts w:eastAsiaTheme="minorHAnsi" w:cs="Times New Roman"/>
          <w:b/>
          <w:bCs/>
          <w:color w:val="000000"/>
          <w:sz w:val="22"/>
          <w:szCs w:val="22"/>
          <w:lang w:val="en-IN"/>
        </w:rPr>
        <w:t xml:space="preserve">c. </w:t>
      </w:r>
      <w:r>
        <w:rPr>
          <w:rFonts w:eastAsiaTheme="minorHAnsi" w:cs="Times New Roman"/>
          <w:color w:val="000000"/>
          <w:sz w:val="22"/>
          <w:szCs w:val="22"/>
          <w:lang w:val="en-IN"/>
        </w:rPr>
        <w:t xml:space="preserve">EMD by the tenderer shall be withheld in case any action on the tenderer is envisaged under the provisions of extant “Guidelines on Suspension of business dealings with suppliers/ contractors” and forfeited/ released based on the action as determined under these guidelines. </w:t>
      </w:r>
    </w:p>
    <w:p>
      <w:pPr>
        <w:autoSpaceDE w:val="0"/>
        <w:autoSpaceDN w:val="0"/>
        <w:adjustRightInd w:val="0"/>
        <w:spacing w:after="13"/>
        <w:jc w:val="both"/>
        <w:rPr>
          <w:rFonts w:eastAsiaTheme="minorHAnsi" w:cs="Times New Roman"/>
          <w:color w:val="000000"/>
          <w:sz w:val="22"/>
          <w:szCs w:val="22"/>
          <w:lang w:val="en-IN"/>
        </w:rPr>
      </w:pPr>
    </w:p>
    <w:p>
      <w:pPr>
        <w:autoSpaceDE w:val="0"/>
        <w:autoSpaceDN w:val="0"/>
        <w:adjustRightInd w:val="0"/>
        <w:spacing w:after="13"/>
        <w:jc w:val="both"/>
        <w:rPr>
          <w:rFonts w:eastAsiaTheme="minorHAnsi" w:cs="Times New Roman"/>
          <w:color w:val="000000"/>
          <w:sz w:val="22"/>
          <w:szCs w:val="22"/>
          <w:lang w:val="en-IN"/>
        </w:rPr>
      </w:pPr>
      <w:r>
        <w:rPr>
          <w:rFonts w:eastAsiaTheme="minorHAnsi" w:cs="Times New Roman"/>
          <w:color w:val="000000"/>
          <w:sz w:val="22"/>
          <w:szCs w:val="22"/>
          <w:lang w:val="en-IN"/>
        </w:rPr>
        <w:lastRenderedPageBreak/>
        <w:t xml:space="preserve">4. EMD given by all unsuccessful tenderers shall be refunded normally within fifteen days of award of work. In case of expiry of offer validity period or any other circumstances, EMD can be released with the approval of Head of Contracting </w:t>
      </w:r>
      <w:proofErr w:type="spellStart"/>
      <w:r>
        <w:rPr>
          <w:rFonts w:eastAsiaTheme="minorHAnsi" w:cs="Times New Roman"/>
          <w:color w:val="000000"/>
          <w:sz w:val="22"/>
          <w:szCs w:val="22"/>
          <w:lang w:val="en-IN"/>
        </w:rPr>
        <w:t>deptt</w:t>
      </w:r>
      <w:proofErr w:type="spellEnd"/>
      <w:r>
        <w:rPr>
          <w:rFonts w:eastAsiaTheme="minorHAnsi" w:cs="Times New Roman"/>
          <w:color w:val="000000"/>
          <w:sz w:val="22"/>
          <w:szCs w:val="22"/>
          <w:lang w:val="en-IN"/>
        </w:rPr>
        <w:t xml:space="preserve">, not below the rank of AGM. </w:t>
      </w:r>
    </w:p>
    <w:p>
      <w:pPr>
        <w:autoSpaceDE w:val="0"/>
        <w:autoSpaceDN w:val="0"/>
        <w:adjustRightInd w:val="0"/>
        <w:jc w:val="both"/>
        <w:rPr>
          <w:rFonts w:eastAsiaTheme="minorHAnsi" w:cs="Times New Roman"/>
          <w:color w:val="000000"/>
          <w:sz w:val="22"/>
          <w:szCs w:val="22"/>
          <w:lang w:val="en-IN"/>
        </w:rPr>
      </w:pPr>
    </w:p>
    <w:p>
      <w:pPr>
        <w:autoSpaceDE w:val="0"/>
        <w:autoSpaceDN w:val="0"/>
        <w:adjustRightInd w:val="0"/>
        <w:jc w:val="both"/>
        <w:rPr>
          <w:rFonts w:eastAsiaTheme="minorHAnsi" w:cs="Times New Roman"/>
          <w:color w:val="000000"/>
          <w:sz w:val="22"/>
          <w:szCs w:val="22"/>
          <w:lang w:val="en-IN"/>
        </w:rPr>
      </w:pPr>
      <w:r>
        <w:rPr>
          <w:rFonts w:eastAsiaTheme="minorHAnsi" w:cs="Times New Roman"/>
          <w:color w:val="000000"/>
          <w:sz w:val="22"/>
          <w:szCs w:val="22"/>
          <w:lang w:val="en-IN"/>
        </w:rPr>
        <w:t xml:space="preserve">5. EMD shall not carry any interest. </w:t>
      </w:r>
    </w:p>
    <w:p>
      <w:pPr>
        <w:autoSpaceDE w:val="0"/>
        <w:autoSpaceDN w:val="0"/>
        <w:adjustRightInd w:val="0"/>
        <w:jc w:val="both"/>
        <w:rPr>
          <w:rFonts w:eastAsiaTheme="minorHAnsi" w:cs="Times New Roman"/>
          <w:color w:val="000000"/>
          <w:sz w:val="22"/>
          <w:szCs w:val="22"/>
          <w:lang w:val="en-IN"/>
        </w:rPr>
      </w:pPr>
    </w:p>
    <w:p>
      <w:pPr>
        <w:autoSpaceDE w:val="0"/>
        <w:autoSpaceDN w:val="0"/>
        <w:adjustRightInd w:val="0"/>
        <w:jc w:val="both"/>
        <w:rPr>
          <w:rFonts w:eastAsiaTheme="minorHAnsi" w:cs="Times New Roman"/>
          <w:color w:val="000000"/>
          <w:sz w:val="24"/>
          <w:szCs w:val="24"/>
          <w:lang w:val="en-IN"/>
        </w:rPr>
      </w:pPr>
      <w:r>
        <w:rPr>
          <w:rFonts w:eastAsiaTheme="minorHAnsi" w:cs="Times New Roman"/>
          <w:color w:val="000000"/>
          <w:sz w:val="22"/>
          <w:szCs w:val="22"/>
          <w:lang w:val="en-IN"/>
        </w:rPr>
        <w:t>6.</w:t>
      </w:r>
      <w:r>
        <w:rPr>
          <w:rFonts w:eastAsiaTheme="minorHAnsi" w:cs="Times New Roman"/>
          <w:color w:val="000000"/>
          <w:sz w:val="24"/>
          <w:szCs w:val="24"/>
          <w:lang w:val="en-IN"/>
        </w:rPr>
        <w:t xml:space="preserve"> EMD of successful tenderer will be retained as part of Security Deposit.</w:t>
      </w:r>
    </w:p>
    <w:p>
      <w:pPr>
        <w:autoSpaceDE w:val="0"/>
        <w:autoSpaceDN w:val="0"/>
        <w:adjustRightInd w:val="0"/>
        <w:jc w:val="both"/>
        <w:rPr>
          <w:rFonts w:eastAsiaTheme="minorHAnsi" w:cs="Times New Roman"/>
          <w:color w:val="000000"/>
          <w:sz w:val="24"/>
          <w:szCs w:val="24"/>
          <w:lang w:val="en-IN"/>
        </w:rPr>
      </w:pPr>
    </w:p>
    <w:p>
      <w:pPr>
        <w:autoSpaceDE w:val="0"/>
        <w:autoSpaceDN w:val="0"/>
        <w:adjustRightInd w:val="0"/>
        <w:jc w:val="both"/>
        <w:rPr>
          <w:rFonts w:eastAsiaTheme="minorHAnsi" w:cs="Times New Roman"/>
          <w:b/>
          <w:bCs/>
          <w:sz w:val="23"/>
          <w:szCs w:val="23"/>
          <w:lang w:val="en-IN"/>
        </w:rPr>
      </w:pPr>
      <w:r>
        <w:rPr>
          <w:rFonts w:cs="Times New Roman"/>
        </w:rPr>
        <w:t>7.</w:t>
      </w:r>
      <w:r>
        <w:rPr>
          <w:rFonts w:ascii="Times-Roman" w:eastAsiaTheme="minorHAnsi" w:hAnsi="Times-Roman" w:cs="Times-Roman"/>
          <w:sz w:val="23"/>
          <w:szCs w:val="23"/>
          <w:lang w:val="en-IN"/>
        </w:rPr>
        <w:t xml:space="preserve"> </w:t>
      </w:r>
      <w:r>
        <w:rPr>
          <w:rFonts w:eastAsiaTheme="minorHAnsi" w:cs="Times New Roman"/>
          <w:b/>
          <w:bCs/>
          <w:sz w:val="23"/>
          <w:szCs w:val="23"/>
          <w:lang w:val="en-IN"/>
        </w:rPr>
        <w:t xml:space="preserve">Tender received without remittance of earnest money will not be considered </w:t>
      </w:r>
    </w:p>
    <w:p>
      <w:pPr>
        <w:autoSpaceDE w:val="0"/>
        <w:autoSpaceDN w:val="0"/>
        <w:adjustRightInd w:val="0"/>
        <w:jc w:val="both"/>
        <w:rPr>
          <w:rFonts w:cs="Times New Roman"/>
          <w:b/>
          <w:bCs/>
        </w:rPr>
      </w:pPr>
      <w:r>
        <w:rPr>
          <w:rFonts w:eastAsiaTheme="minorHAnsi" w:cs="Times New Roman"/>
          <w:b/>
          <w:bCs/>
          <w:sz w:val="23"/>
          <w:szCs w:val="23"/>
          <w:lang w:val="en-IN"/>
        </w:rPr>
        <w:t xml:space="preserve">    and will be rejected.</w:t>
      </w:r>
    </w:p>
    <w:p>
      <w:pPr>
        <w:autoSpaceDE w:val="0"/>
        <w:autoSpaceDN w:val="0"/>
        <w:adjustRightInd w:val="0"/>
        <w:jc w:val="both"/>
        <w:rPr>
          <w:rFonts w:eastAsiaTheme="minorHAnsi" w:cs="Times New Roman"/>
          <w:b/>
          <w:bCs/>
          <w:color w:val="000000"/>
          <w:sz w:val="22"/>
          <w:szCs w:val="22"/>
          <w:lang w:val="en-IN"/>
        </w:rPr>
      </w:pPr>
    </w:p>
    <w:p>
      <w:pPr>
        <w:autoSpaceDE w:val="0"/>
        <w:autoSpaceDN w:val="0"/>
        <w:adjustRightInd w:val="0"/>
        <w:jc w:val="both"/>
        <w:rPr>
          <w:rFonts w:eastAsiaTheme="minorHAnsi" w:cs="Times New Roman"/>
          <w:b/>
          <w:bCs/>
          <w:color w:val="000000"/>
          <w:sz w:val="22"/>
          <w:szCs w:val="22"/>
          <w:lang w:val="en-IN"/>
        </w:rPr>
      </w:pPr>
      <w:r>
        <w:rPr>
          <w:rFonts w:eastAsiaTheme="minorHAnsi" w:cs="Times New Roman"/>
          <w:b/>
          <w:bCs/>
          <w:color w:val="000000"/>
          <w:sz w:val="22"/>
          <w:szCs w:val="22"/>
          <w:lang w:val="en-IN"/>
        </w:rPr>
        <w:t xml:space="preserve">7. SECURITY DEPOSIT – </w:t>
      </w:r>
    </w:p>
    <w:p>
      <w:pPr>
        <w:autoSpaceDE w:val="0"/>
        <w:autoSpaceDN w:val="0"/>
        <w:adjustRightInd w:val="0"/>
        <w:jc w:val="both"/>
        <w:rPr>
          <w:rFonts w:eastAsiaTheme="minorHAnsi" w:cs="Times New Roman"/>
          <w:color w:val="000000"/>
          <w:sz w:val="22"/>
          <w:szCs w:val="22"/>
          <w:lang w:val="en-IN"/>
        </w:rPr>
      </w:pPr>
    </w:p>
    <w:p>
      <w:pPr>
        <w:autoSpaceDE w:val="0"/>
        <w:autoSpaceDN w:val="0"/>
        <w:adjustRightInd w:val="0"/>
        <w:spacing w:after="10"/>
        <w:jc w:val="both"/>
        <w:rPr>
          <w:rFonts w:eastAsiaTheme="minorHAnsi" w:cs="Times New Roman"/>
          <w:color w:val="000000"/>
          <w:sz w:val="22"/>
          <w:szCs w:val="22"/>
          <w:lang w:val="en-IN"/>
        </w:rPr>
      </w:pPr>
      <w:r>
        <w:rPr>
          <w:rFonts w:eastAsiaTheme="minorHAnsi" w:cs="Times New Roman"/>
          <w:color w:val="000000"/>
          <w:sz w:val="22"/>
          <w:szCs w:val="22"/>
          <w:lang w:val="en-IN"/>
        </w:rPr>
        <w:t xml:space="preserve">1. Security Deposit means the security provided by the Contractor towards fulfilment of any obligations in terms of the provisions of the contract. </w:t>
      </w:r>
    </w:p>
    <w:p>
      <w:pPr>
        <w:autoSpaceDE w:val="0"/>
        <w:autoSpaceDN w:val="0"/>
        <w:adjustRightInd w:val="0"/>
        <w:spacing w:after="10"/>
        <w:jc w:val="both"/>
        <w:rPr>
          <w:rFonts w:eastAsiaTheme="minorHAnsi" w:cs="Times New Roman"/>
          <w:color w:val="000000"/>
          <w:sz w:val="22"/>
          <w:szCs w:val="22"/>
          <w:lang w:val="en-IN"/>
        </w:rPr>
      </w:pPr>
    </w:p>
    <w:p>
      <w:pPr>
        <w:autoSpaceDE w:val="0"/>
        <w:autoSpaceDN w:val="0"/>
        <w:adjustRightInd w:val="0"/>
        <w:spacing w:after="10"/>
        <w:jc w:val="both"/>
        <w:rPr>
          <w:rFonts w:eastAsiaTheme="minorHAnsi" w:cs="Times New Roman"/>
          <w:color w:val="000000"/>
          <w:sz w:val="22"/>
          <w:szCs w:val="22"/>
          <w:lang w:val="en-IN"/>
        </w:rPr>
      </w:pPr>
      <w:r>
        <w:rPr>
          <w:rFonts w:eastAsiaTheme="minorHAnsi" w:cs="Times New Roman"/>
          <w:color w:val="000000"/>
          <w:sz w:val="22"/>
          <w:szCs w:val="22"/>
          <w:lang w:val="en-IN"/>
        </w:rPr>
        <w:t xml:space="preserve">2. </w:t>
      </w:r>
      <w:r>
        <w:rPr>
          <w:rFonts w:eastAsiaTheme="minorHAnsi" w:cs="Times New Roman"/>
          <w:b/>
          <w:bCs/>
          <w:color w:val="000000"/>
          <w:sz w:val="22"/>
          <w:szCs w:val="22"/>
          <w:lang w:val="en-IN"/>
        </w:rPr>
        <w:t xml:space="preserve">Total amount of Security Deposit </w:t>
      </w:r>
      <w:r>
        <w:rPr>
          <w:rFonts w:eastAsiaTheme="minorHAnsi" w:cs="Times New Roman"/>
          <w:color w:val="000000"/>
          <w:sz w:val="22"/>
          <w:szCs w:val="22"/>
          <w:lang w:val="en-IN"/>
        </w:rPr>
        <w:t xml:space="preserve">will be 5% of the contract value. EMD of the successful tenderer shall be converted and adjusted towards the required amount of Security Deposit. </w:t>
      </w:r>
    </w:p>
    <w:p>
      <w:pPr>
        <w:autoSpaceDE w:val="0"/>
        <w:autoSpaceDN w:val="0"/>
        <w:adjustRightInd w:val="0"/>
        <w:spacing w:after="10"/>
        <w:jc w:val="both"/>
        <w:rPr>
          <w:rFonts w:eastAsiaTheme="minorHAnsi" w:cs="Times New Roman"/>
          <w:color w:val="000000"/>
          <w:sz w:val="22"/>
          <w:szCs w:val="22"/>
          <w:lang w:val="en-IN"/>
        </w:rPr>
      </w:pPr>
    </w:p>
    <w:p>
      <w:pPr>
        <w:autoSpaceDE w:val="0"/>
        <w:autoSpaceDN w:val="0"/>
        <w:adjustRightInd w:val="0"/>
        <w:jc w:val="both"/>
        <w:rPr>
          <w:rFonts w:eastAsiaTheme="minorHAnsi" w:cs="Times New Roman"/>
          <w:color w:val="000000"/>
          <w:sz w:val="22"/>
          <w:szCs w:val="22"/>
          <w:lang w:val="en-IN"/>
        </w:rPr>
      </w:pPr>
      <w:r>
        <w:rPr>
          <w:rFonts w:eastAsiaTheme="minorHAnsi" w:cs="Times New Roman"/>
          <w:color w:val="000000"/>
          <w:sz w:val="22"/>
          <w:szCs w:val="22"/>
          <w:lang w:val="en-IN"/>
        </w:rPr>
        <w:t xml:space="preserve">3. </w:t>
      </w:r>
      <w:r>
        <w:rPr>
          <w:rFonts w:eastAsiaTheme="minorHAnsi" w:cs="Times New Roman"/>
          <w:b/>
          <w:bCs/>
          <w:color w:val="000000"/>
          <w:sz w:val="22"/>
          <w:szCs w:val="22"/>
          <w:lang w:val="en-IN"/>
        </w:rPr>
        <w:t xml:space="preserve">Modes of deposit: </w:t>
      </w:r>
      <w:r>
        <w:rPr>
          <w:rFonts w:eastAsiaTheme="minorHAnsi" w:cs="Times New Roman"/>
          <w:color w:val="000000"/>
          <w:sz w:val="22"/>
          <w:szCs w:val="22"/>
          <w:lang w:val="en-IN"/>
        </w:rPr>
        <w:t xml:space="preserve">The balance amount to make up the required Security Deposit of 5% of the contract value may be accepted in the following forms: </w:t>
      </w:r>
    </w:p>
    <w:p>
      <w:pPr>
        <w:autoSpaceDE w:val="0"/>
        <w:autoSpaceDN w:val="0"/>
        <w:adjustRightInd w:val="0"/>
        <w:jc w:val="both"/>
        <w:rPr>
          <w:rFonts w:eastAsiaTheme="minorHAnsi" w:cs="Times New Roman"/>
          <w:color w:val="000000"/>
          <w:sz w:val="22"/>
          <w:szCs w:val="22"/>
          <w:lang w:val="en-IN"/>
        </w:rPr>
      </w:pPr>
    </w:p>
    <w:p>
      <w:pPr>
        <w:autoSpaceDE w:val="0"/>
        <w:autoSpaceDN w:val="0"/>
        <w:adjustRightInd w:val="0"/>
        <w:jc w:val="both"/>
        <w:rPr>
          <w:rFonts w:eastAsiaTheme="minorHAnsi" w:cs="Times New Roman"/>
          <w:color w:val="000000"/>
          <w:sz w:val="22"/>
          <w:szCs w:val="22"/>
          <w:lang w:val="en-IN"/>
        </w:rPr>
      </w:pPr>
      <w:r>
        <w:rPr>
          <w:rFonts w:eastAsiaTheme="minorHAnsi" w:cs="Times New Roman"/>
          <w:color w:val="000000"/>
          <w:sz w:val="22"/>
          <w:szCs w:val="22"/>
          <w:lang w:val="en-IN"/>
        </w:rPr>
        <w:t xml:space="preserve">i) Electronic mode with </w:t>
      </w:r>
      <w:proofErr w:type="gramStart"/>
      <w:r>
        <w:rPr>
          <w:rFonts w:eastAsiaTheme="minorHAnsi" w:cs="Times New Roman"/>
          <w:color w:val="000000"/>
          <w:sz w:val="22"/>
          <w:szCs w:val="22"/>
          <w:lang w:val="en-IN"/>
        </w:rPr>
        <w:t>copy ,</w:t>
      </w:r>
      <w:proofErr w:type="gramEnd"/>
      <w:r>
        <w:rPr>
          <w:rFonts w:eastAsiaTheme="minorHAnsi" w:cs="Times New Roman"/>
          <w:color w:val="000000"/>
          <w:sz w:val="22"/>
          <w:szCs w:val="22"/>
          <w:lang w:val="en-IN"/>
        </w:rPr>
        <w:t xml:space="preserve"> Bank Guarantee from Scheduled Banks/ Public Financial Institutions as defined in the Companies Act. The Bank Guarantee format should have the approval of </w:t>
      </w:r>
      <w:proofErr w:type="gramStart"/>
      <w:r>
        <w:rPr>
          <w:rFonts w:eastAsiaTheme="minorHAnsi" w:cs="Times New Roman"/>
          <w:color w:val="000000"/>
          <w:sz w:val="22"/>
          <w:szCs w:val="22"/>
          <w:lang w:val="en-IN"/>
        </w:rPr>
        <w:t>BHEL .</w:t>
      </w:r>
      <w:proofErr w:type="gramEnd"/>
    </w:p>
    <w:p>
      <w:pPr>
        <w:autoSpaceDE w:val="0"/>
        <w:autoSpaceDN w:val="0"/>
        <w:adjustRightInd w:val="0"/>
        <w:jc w:val="both"/>
        <w:rPr>
          <w:rFonts w:eastAsiaTheme="minorHAnsi" w:cs="Times New Roman"/>
          <w:color w:val="000000"/>
          <w:sz w:val="22"/>
          <w:szCs w:val="22"/>
          <w:lang w:val="en-IN"/>
        </w:rPr>
      </w:pPr>
    </w:p>
    <w:p>
      <w:pPr>
        <w:autoSpaceDE w:val="0"/>
        <w:autoSpaceDN w:val="0"/>
        <w:adjustRightInd w:val="0"/>
        <w:jc w:val="both"/>
        <w:rPr>
          <w:rFonts w:eastAsiaTheme="minorHAnsi" w:cs="Times New Roman"/>
          <w:color w:val="000000"/>
          <w:sz w:val="22"/>
          <w:szCs w:val="22"/>
          <w:lang w:val="en-IN"/>
        </w:rPr>
      </w:pPr>
      <w:r>
        <w:rPr>
          <w:rFonts w:eastAsiaTheme="minorHAnsi" w:cs="Times New Roman"/>
          <w:color w:val="000000"/>
          <w:sz w:val="22"/>
          <w:szCs w:val="22"/>
          <w:lang w:val="en-IN"/>
        </w:rPr>
        <w:t>ii) Fixed Deposit Receipt issued by Scheduled Banks/ Public Financial Institutions as defined in the Companies Act (FDR should be in the name of the Contractor, a/c BHEL</w:t>
      </w:r>
      <w:proofErr w:type="gramStart"/>
      <w:r>
        <w:rPr>
          <w:rFonts w:eastAsiaTheme="minorHAnsi" w:cs="Times New Roman"/>
          <w:color w:val="000000"/>
          <w:sz w:val="22"/>
          <w:szCs w:val="22"/>
          <w:lang w:val="en-IN"/>
        </w:rPr>
        <w:t>) .</w:t>
      </w:r>
      <w:proofErr w:type="gramEnd"/>
    </w:p>
    <w:p>
      <w:pPr>
        <w:autoSpaceDE w:val="0"/>
        <w:autoSpaceDN w:val="0"/>
        <w:adjustRightInd w:val="0"/>
        <w:jc w:val="both"/>
        <w:rPr>
          <w:rFonts w:eastAsiaTheme="minorHAnsi" w:cs="Times New Roman"/>
          <w:color w:val="000000"/>
          <w:sz w:val="22"/>
          <w:szCs w:val="22"/>
          <w:lang w:val="en-IN"/>
        </w:rPr>
      </w:pPr>
    </w:p>
    <w:p>
      <w:pPr>
        <w:autoSpaceDE w:val="0"/>
        <w:autoSpaceDN w:val="0"/>
        <w:adjustRightInd w:val="0"/>
        <w:jc w:val="both"/>
        <w:rPr>
          <w:rFonts w:eastAsiaTheme="minorHAnsi" w:cs="Times New Roman"/>
          <w:color w:val="000000"/>
          <w:sz w:val="22"/>
          <w:szCs w:val="22"/>
          <w:lang w:val="en-IN"/>
        </w:rPr>
      </w:pPr>
      <w:r>
        <w:rPr>
          <w:rFonts w:eastAsiaTheme="minorHAnsi" w:cs="Times New Roman"/>
          <w:color w:val="000000"/>
          <w:sz w:val="22"/>
          <w:szCs w:val="22"/>
          <w:lang w:val="en-IN"/>
        </w:rPr>
        <w:t xml:space="preserve">iii) Securities available from Indian Post offices such as National Savings Certificates, </w:t>
      </w:r>
      <w:proofErr w:type="spellStart"/>
      <w:r>
        <w:rPr>
          <w:rFonts w:eastAsiaTheme="minorHAnsi" w:cs="Times New Roman"/>
          <w:color w:val="000000"/>
          <w:sz w:val="22"/>
          <w:szCs w:val="22"/>
          <w:lang w:val="en-IN"/>
        </w:rPr>
        <w:t>Kisan</w:t>
      </w:r>
      <w:proofErr w:type="spellEnd"/>
      <w:r>
        <w:rPr>
          <w:rFonts w:eastAsiaTheme="minorHAnsi" w:cs="Times New Roman"/>
          <w:color w:val="000000"/>
          <w:sz w:val="22"/>
          <w:szCs w:val="22"/>
          <w:lang w:val="en-IN"/>
        </w:rPr>
        <w:t xml:space="preserve"> </w:t>
      </w:r>
      <w:proofErr w:type="spellStart"/>
      <w:r>
        <w:rPr>
          <w:rFonts w:eastAsiaTheme="minorHAnsi" w:cs="Times New Roman"/>
          <w:color w:val="000000"/>
          <w:sz w:val="22"/>
          <w:szCs w:val="22"/>
          <w:lang w:val="en-IN"/>
        </w:rPr>
        <w:t>Vikas</w:t>
      </w:r>
      <w:proofErr w:type="spellEnd"/>
      <w:r>
        <w:rPr>
          <w:rFonts w:eastAsiaTheme="minorHAnsi" w:cs="Times New Roman"/>
          <w:color w:val="000000"/>
          <w:sz w:val="22"/>
          <w:szCs w:val="22"/>
          <w:lang w:val="en-IN"/>
        </w:rPr>
        <w:t xml:space="preserve"> </w:t>
      </w:r>
      <w:proofErr w:type="spellStart"/>
      <w:r>
        <w:rPr>
          <w:rFonts w:eastAsiaTheme="minorHAnsi" w:cs="Times New Roman"/>
          <w:color w:val="000000"/>
          <w:sz w:val="22"/>
          <w:szCs w:val="22"/>
          <w:lang w:val="en-IN"/>
        </w:rPr>
        <w:t>Patras</w:t>
      </w:r>
      <w:proofErr w:type="spellEnd"/>
      <w:r>
        <w:rPr>
          <w:rFonts w:eastAsiaTheme="minorHAnsi" w:cs="Times New Roman"/>
          <w:color w:val="000000"/>
          <w:sz w:val="22"/>
          <w:szCs w:val="22"/>
          <w:lang w:val="en-IN"/>
        </w:rPr>
        <w:t xml:space="preserve"> etc. (held in the name of Contractor furnishing the security and duly endorsed/ hypothecated/ pledged, as applicable, in favour of BHEL) (Note: BHEL will not be liable or responsible in any manner for the collection of interest or renewal of the documents or in any other matter connected therewith</w:t>
      </w:r>
      <w:proofErr w:type="gramStart"/>
      <w:r>
        <w:rPr>
          <w:rFonts w:eastAsiaTheme="minorHAnsi" w:cs="Times New Roman"/>
          <w:color w:val="000000"/>
          <w:sz w:val="22"/>
          <w:szCs w:val="22"/>
          <w:lang w:val="en-IN"/>
        </w:rPr>
        <w:t>) .</w:t>
      </w:r>
      <w:proofErr w:type="gramEnd"/>
    </w:p>
    <w:p>
      <w:pPr>
        <w:autoSpaceDE w:val="0"/>
        <w:autoSpaceDN w:val="0"/>
        <w:adjustRightInd w:val="0"/>
        <w:jc w:val="both"/>
        <w:rPr>
          <w:rFonts w:eastAsiaTheme="minorHAnsi" w:cs="Times New Roman"/>
          <w:color w:val="000000"/>
          <w:sz w:val="22"/>
          <w:szCs w:val="22"/>
          <w:lang w:val="en-IN"/>
        </w:rPr>
      </w:pPr>
    </w:p>
    <w:p>
      <w:pPr>
        <w:autoSpaceDE w:val="0"/>
        <w:autoSpaceDN w:val="0"/>
        <w:adjustRightInd w:val="0"/>
        <w:spacing w:after="13"/>
        <w:jc w:val="both"/>
        <w:rPr>
          <w:rFonts w:eastAsiaTheme="minorHAnsi" w:cs="Times New Roman"/>
          <w:color w:val="000000"/>
          <w:sz w:val="22"/>
          <w:szCs w:val="22"/>
          <w:lang w:val="en-IN"/>
        </w:rPr>
      </w:pPr>
      <w:r>
        <w:rPr>
          <w:rFonts w:eastAsiaTheme="minorHAnsi" w:cs="Times New Roman"/>
          <w:color w:val="000000"/>
          <w:sz w:val="22"/>
          <w:szCs w:val="22"/>
          <w:lang w:val="en-IN"/>
        </w:rPr>
        <w:t xml:space="preserve">4. </w:t>
      </w:r>
      <w:r>
        <w:rPr>
          <w:rFonts w:eastAsiaTheme="minorHAnsi" w:cs="Times New Roman"/>
          <w:b/>
          <w:bCs/>
          <w:color w:val="000000"/>
          <w:sz w:val="22"/>
          <w:szCs w:val="22"/>
          <w:lang w:val="en-IN"/>
        </w:rPr>
        <w:t xml:space="preserve">Collection of Security: </w:t>
      </w:r>
      <w:r>
        <w:rPr>
          <w:rFonts w:eastAsiaTheme="minorHAnsi" w:cs="Times New Roman"/>
          <w:color w:val="000000"/>
          <w:sz w:val="22"/>
          <w:szCs w:val="22"/>
          <w:lang w:val="en-IN"/>
        </w:rPr>
        <w:t xml:space="preserve">At least 50% of the required Security Deposit, including the EMD, should be collected before start of the work. Balance of the Security Deposit can be collected by deducting 10% of the gross amount progressively from each of the running bills of the Contractor till the total amount of the required Security Deposit is collected. If the value of work done at any time exceeds the contract value, the amount of Security Deposit shall be correspondingly enhanced and the additional Security Deposit shall be immediately deposited by the Contractor or recovered from payment/s due to the Contractor. </w:t>
      </w:r>
    </w:p>
    <w:p>
      <w:pPr>
        <w:autoSpaceDE w:val="0"/>
        <w:autoSpaceDN w:val="0"/>
        <w:adjustRightInd w:val="0"/>
        <w:spacing w:after="13"/>
        <w:jc w:val="both"/>
        <w:rPr>
          <w:rFonts w:eastAsiaTheme="minorHAnsi" w:cs="Times New Roman"/>
          <w:color w:val="000000"/>
          <w:sz w:val="22"/>
          <w:szCs w:val="22"/>
          <w:lang w:val="en-IN"/>
        </w:rPr>
      </w:pPr>
    </w:p>
    <w:p>
      <w:pPr>
        <w:autoSpaceDE w:val="0"/>
        <w:autoSpaceDN w:val="0"/>
        <w:adjustRightInd w:val="0"/>
        <w:jc w:val="both"/>
        <w:rPr>
          <w:rFonts w:eastAsiaTheme="minorHAnsi" w:cs="Times New Roman"/>
          <w:sz w:val="22"/>
          <w:szCs w:val="22"/>
          <w:lang w:val="en-IN"/>
        </w:rPr>
      </w:pPr>
      <w:r>
        <w:rPr>
          <w:rFonts w:eastAsiaTheme="minorHAnsi" w:cs="Times New Roman"/>
          <w:color w:val="000000"/>
          <w:sz w:val="22"/>
          <w:szCs w:val="22"/>
          <w:lang w:val="en-IN"/>
        </w:rPr>
        <w:t xml:space="preserve">5. The recoveries made from running bills (cash deduction towards balance SD amount) can be released against submission of equivalent Bank Guarantee in acceptable form, but only once, before completion of work, with the approval of the authority competent to award the work. (Note: In case of (a) small value contracts not exceeding ` 20 lakhs or (b) SAS jobs, work can be started before the required Security </w:t>
      </w:r>
      <w:proofErr w:type="gramStart"/>
      <w:r>
        <w:rPr>
          <w:rFonts w:eastAsiaTheme="minorHAnsi" w:cs="Times New Roman"/>
          <w:color w:val="000000"/>
          <w:sz w:val="22"/>
          <w:szCs w:val="22"/>
          <w:lang w:val="en-IN"/>
        </w:rPr>
        <w:t xml:space="preserve">Deposit  </w:t>
      </w:r>
      <w:r>
        <w:rPr>
          <w:rFonts w:eastAsiaTheme="minorHAnsi" w:cs="Times New Roman"/>
          <w:sz w:val="22"/>
          <w:szCs w:val="22"/>
          <w:lang w:val="en-IN"/>
        </w:rPr>
        <w:t>is</w:t>
      </w:r>
      <w:proofErr w:type="gramEnd"/>
      <w:r>
        <w:rPr>
          <w:rFonts w:eastAsiaTheme="minorHAnsi" w:cs="Times New Roman"/>
          <w:sz w:val="22"/>
          <w:szCs w:val="22"/>
          <w:lang w:val="en-IN"/>
        </w:rPr>
        <w:t xml:space="preserve"> collected. However, payment can be released only after collection/ recovery of initial 50% Security Deposit). </w:t>
      </w:r>
    </w:p>
    <w:p>
      <w:pPr>
        <w:autoSpaceDE w:val="0"/>
        <w:autoSpaceDN w:val="0"/>
        <w:adjustRightInd w:val="0"/>
        <w:spacing w:after="13"/>
        <w:jc w:val="both"/>
        <w:rPr>
          <w:rFonts w:eastAsiaTheme="minorHAnsi" w:cs="Times New Roman"/>
          <w:sz w:val="22"/>
          <w:szCs w:val="22"/>
          <w:lang w:val="en-IN"/>
        </w:rPr>
      </w:pPr>
    </w:p>
    <w:p>
      <w:pPr>
        <w:autoSpaceDE w:val="0"/>
        <w:autoSpaceDN w:val="0"/>
        <w:adjustRightInd w:val="0"/>
        <w:spacing w:after="13"/>
        <w:jc w:val="both"/>
        <w:rPr>
          <w:rFonts w:eastAsiaTheme="minorHAnsi" w:cs="Times New Roman"/>
          <w:sz w:val="22"/>
          <w:szCs w:val="22"/>
          <w:lang w:val="en-IN"/>
        </w:rPr>
      </w:pPr>
      <w:r>
        <w:rPr>
          <w:rFonts w:eastAsiaTheme="minorHAnsi" w:cs="Times New Roman"/>
          <w:sz w:val="22"/>
          <w:szCs w:val="22"/>
          <w:lang w:val="en-IN"/>
        </w:rPr>
        <w:t xml:space="preserve">6. Security Deposit shall be released to the Contractor upon fulfilment of contractual obligations as per terms of the contract. </w:t>
      </w:r>
    </w:p>
    <w:p>
      <w:pPr>
        <w:autoSpaceDE w:val="0"/>
        <w:autoSpaceDN w:val="0"/>
        <w:adjustRightInd w:val="0"/>
        <w:spacing w:after="13"/>
        <w:jc w:val="both"/>
        <w:rPr>
          <w:rFonts w:eastAsiaTheme="minorHAnsi" w:cs="Times New Roman"/>
          <w:sz w:val="22"/>
          <w:szCs w:val="22"/>
          <w:lang w:val="en-IN"/>
        </w:rPr>
      </w:pPr>
    </w:p>
    <w:p>
      <w:pPr>
        <w:autoSpaceDE w:val="0"/>
        <w:autoSpaceDN w:val="0"/>
        <w:adjustRightInd w:val="0"/>
        <w:spacing w:after="13"/>
        <w:jc w:val="both"/>
        <w:rPr>
          <w:rFonts w:eastAsiaTheme="minorHAnsi" w:cs="Times New Roman"/>
          <w:sz w:val="22"/>
          <w:szCs w:val="22"/>
          <w:lang w:val="en-IN"/>
        </w:rPr>
      </w:pPr>
      <w:r>
        <w:rPr>
          <w:rFonts w:eastAsiaTheme="minorHAnsi" w:cs="Times New Roman"/>
          <w:sz w:val="22"/>
          <w:szCs w:val="22"/>
          <w:lang w:val="en-IN"/>
        </w:rPr>
        <w:t xml:space="preserve">7. The Security Deposit shall not carry any interest. </w:t>
      </w:r>
    </w:p>
    <w:p>
      <w:pPr>
        <w:autoSpaceDE w:val="0"/>
        <w:autoSpaceDN w:val="0"/>
        <w:adjustRightInd w:val="0"/>
        <w:spacing w:after="13"/>
        <w:jc w:val="both"/>
        <w:rPr>
          <w:rFonts w:eastAsiaTheme="minorHAnsi" w:cs="Times New Roman"/>
          <w:sz w:val="22"/>
          <w:szCs w:val="22"/>
          <w:lang w:val="en-IN"/>
        </w:rPr>
      </w:pPr>
    </w:p>
    <w:p>
      <w:pPr>
        <w:jc w:val="both"/>
        <w:rPr>
          <w:rFonts w:cs="Times New Roman"/>
          <w:sz w:val="22"/>
          <w:szCs w:val="22"/>
        </w:rPr>
      </w:pPr>
      <w:r>
        <w:rPr>
          <w:rFonts w:cs="Times New Roman"/>
          <w:b/>
          <w:bCs/>
          <w:sz w:val="22"/>
          <w:szCs w:val="22"/>
        </w:rPr>
        <w:lastRenderedPageBreak/>
        <w:t>8.</w:t>
      </w:r>
      <w:r>
        <w:rPr>
          <w:rFonts w:cs="Times New Roman"/>
          <w:sz w:val="22"/>
          <w:szCs w:val="22"/>
        </w:rPr>
        <w:t xml:space="preserve"> Contractor, who will be awarded work, have to deposit Security Deposit before start of the work. You are requested to submit your offer subject to our terms &amp; conditions of contract as to reach us on or before the due date &amp; time. You can nominate your representative on the date of tender opening. </w:t>
      </w:r>
    </w:p>
    <w:p>
      <w:pPr>
        <w:jc w:val="both"/>
        <w:rPr>
          <w:rFonts w:cs="Times New Roman"/>
          <w:sz w:val="22"/>
          <w:szCs w:val="22"/>
        </w:rPr>
      </w:pPr>
    </w:p>
    <w:p>
      <w:pPr>
        <w:jc w:val="both"/>
        <w:rPr>
          <w:b/>
          <w:bCs/>
          <w:sz w:val="24"/>
          <w:szCs w:val="24"/>
        </w:rPr>
      </w:pPr>
      <w:r>
        <w:rPr>
          <w:sz w:val="24"/>
          <w:szCs w:val="24"/>
        </w:rPr>
        <w:t xml:space="preserve">9). Tender should be submitted in </w:t>
      </w:r>
      <w:r>
        <w:rPr>
          <w:b/>
          <w:bCs/>
          <w:sz w:val="24"/>
          <w:szCs w:val="24"/>
        </w:rPr>
        <w:t xml:space="preserve">TWO BID </w:t>
      </w:r>
      <w:proofErr w:type="gramStart"/>
      <w:r>
        <w:rPr>
          <w:b/>
          <w:bCs/>
          <w:sz w:val="24"/>
          <w:szCs w:val="24"/>
        </w:rPr>
        <w:t>system</w:t>
      </w:r>
      <w:r>
        <w:rPr>
          <w:sz w:val="24"/>
          <w:szCs w:val="24"/>
        </w:rPr>
        <w:t xml:space="preserve">  in</w:t>
      </w:r>
      <w:proofErr w:type="gramEnd"/>
      <w:r>
        <w:rPr>
          <w:sz w:val="24"/>
          <w:szCs w:val="24"/>
        </w:rPr>
        <w:t xml:space="preserve"> a sealed </w:t>
      </w:r>
      <w:proofErr w:type="spellStart"/>
      <w:r>
        <w:rPr>
          <w:sz w:val="24"/>
          <w:szCs w:val="24"/>
        </w:rPr>
        <w:t>envelop</w:t>
      </w:r>
      <w:proofErr w:type="spellEnd"/>
      <w:r>
        <w:rPr>
          <w:sz w:val="24"/>
          <w:szCs w:val="24"/>
        </w:rPr>
        <w:t xml:space="preserve"> . Technical bid should be accompanied with details of the Earnest money </w:t>
      </w:r>
      <w:proofErr w:type="gramStart"/>
      <w:r>
        <w:rPr>
          <w:sz w:val="24"/>
          <w:szCs w:val="24"/>
        </w:rPr>
        <w:t>deposit ,</w:t>
      </w:r>
      <w:proofErr w:type="gramEnd"/>
      <w:r>
        <w:rPr>
          <w:sz w:val="24"/>
          <w:szCs w:val="24"/>
        </w:rPr>
        <w:t xml:space="preserve">  E.S.I.  No., </w:t>
      </w:r>
      <w:proofErr w:type="spellStart"/>
      <w:r>
        <w:rPr>
          <w:sz w:val="24"/>
          <w:szCs w:val="24"/>
        </w:rPr>
        <w:t>P.F.No</w:t>
      </w:r>
      <w:proofErr w:type="spellEnd"/>
      <w:r>
        <w:rPr>
          <w:sz w:val="24"/>
          <w:szCs w:val="24"/>
        </w:rPr>
        <w:t>.</w:t>
      </w:r>
      <w:proofErr w:type="gramStart"/>
      <w:r>
        <w:rPr>
          <w:sz w:val="24"/>
          <w:szCs w:val="24"/>
        </w:rPr>
        <w:t xml:space="preserve">,  </w:t>
      </w:r>
      <w:proofErr w:type="spellStart"/>
      <w:r>
        <w:rPr>
          <w:sz w:val="24"/>
          <w:szCs w:val="24"/>
        </w:rPr>
        <w:t>Labour</w:t>
      </w:r>
      <w:proofErr w:type="spellEnd"/>
      <w:proofErr w:type="gramEnd"/>
      <w:r>
        <w:rPr>
          <w:sz w:val="24"/>
          <w:szCs w:val="24"/>
        </w:rPr>
        <w:t xml:space="preserve"> License No. , PAN No., GST Code no, scope of work (Annexure I),  schedule of rate ( Annexure II),  General terms &amp; condition (Annexure III), statutory clauses &amp; Instruction to contractor (Annexure IV) &amp;  List of  shutters , Gate and Mega Doors(Annexure-V) duly signed . </w:t>
      </w:r>
      <w:r>
        <w:rPr>
          <w:bCs/>
          <w:sz w:val="24"/>
          <w:szCs w:val="24"/>
        </w:rPr>
        <w:t xml:space="preserve"> </w:t>
      </w:r>
    </w:p>
    <w:p>
      <w:pPr>
        <w:jc w:val="both"/>
        <w:rPr>
          <w:bCs/>
          <w:sz w:val="24"/>
          <w:szCs w:val="24"/>
        </w:rPr>
      </w:pPr>
      <w:r>
        <w:rPr>
          <w:bCs/>
          <w:sz w:val="24"/>
          <w:szCs w:val="24"/>
        </w:rPr>
        <w:t xml:space="preserve"> </w:t>
      </w:r>
    </w:p>
    <w:p>
      <w:pPr>
        <w:ind w:left="720" w:hanging="720"/>
        <w:jc w:val="both"/>
        <w:rPr>
          <w:bCs/>
          <w:sz w:val="24"/>
          <w:szCs w:val="24"/>
        </w:rPr>
      </w:pPr>
      <w:r>
        <w:rPr>
          <w:b/>
          <w:sz w:val="24"/>
          <w:szCs w:val="24"/>
        </w:rPr>
        <w:t>10)</w:t>
      </w:r>
      <w:r>
        <w:rPr>
          <w:bCs/>
          <w:sz w:val="24"/>
          <w:szCs w:val="24"/>
        </w:rPr>
        <w:t>The contractor may depute more than the minimum technicians as appropriate to carryout</w:t>
      </w:r>
    </w:p>
    <w:p>
      <w:pPr>
        <w:ind w:left="720" w:hanging="720"/>
        <w:jc w:val="both"/>
        <w:rPr>
          <w:sz w:val="24"/>
          <w:szCs w:val="24"/>
        </w:rPr>
      </w:pPr>
      <w:r>
        <w:rPr>
          <w:bCs/>
          <w:sz w:val="24"/>
          <w:szCs w:val="24"/>
        </w:rPr>
        <w:t xml:space="preserve"> work of shutter.</w:t>
      </w:r>
      <w:r>
        <w:rPr>
          <w:sz w:val="24"/>
          <w:szCs w:val="24"/>
        </w:rPr>
        <w:t xml:space="preserve"> If required, staff are to be detained on extra time beyond 4.00 PM or </w:t>
      </w:r>
    </w:p>
    <w:p>
      <w:pPr>
        <w:ind w:left="720" w:hanging="720"/>
        <w:jc w:val="both"/>
        <w:rPr>
          <w:bCs/>
          <w:sz w:val="24"/>
          <w:szCs w:val="24"/>
        </w:rPr>
      </w:pPr>
      <w:r>
        <w:rPr>
          <w:sz w:val="24"/>
          <w:szCs w:val="24"/>
        </w:rPr>
        <w:t xml:space="preserve">Sunday or Holiday. For this BHEL will not pay </w:t>
      </w:r>
      <w:proofErr w:type="spellStart"/>
      <w:proofErr w:type="gramStart"/>
      <w:r>
        <w:rPr>
          <w:sz w:val="24"/>
          <w:szCs w:val="24"/>
        </w:rPr>
        <w:t>any  thing</w:t>
      </w:r>
      <w:proofErr w:type="spellEnd"/>
      <w:proofErr w:type="gramEnd"/>
      <w:r>
        <w:rPr>
          <w:sz w:val="24"/>
          <w:szCs w:val="24"/>
        </w:rPr>
        <w:t xml:space="preserve"> extra.</w:t>
      </w:r>
    </w:p>
    <w:p>
      <w:pPr>
        <w:jc w:val="both"/>
        <w:rPr>
          <w:bCs/>
          <w:sz w:val="24"/>
          <w:szCs w:val="24"/>
        </w:rPr>
      </w:pPr>
    </w:p>
    <w:p>
      <w:pPr>
        <w:jc w:val="both"/>
        <w:rPr>
          <w:sz w:val="24"/>
          <w:szCs w:val="24"/>
        </w:rPr>
      </w:pPr>
      <w:r>
        <w:rPr>
          <w:b/>
          <w:bCs/>
          <w:sz w:val="24"/>
          <w:szCs w:val="24"/>
        </w:rPr>
        <w:t>11</w:t>
      </w:r>
      <w:r>
        <w:rPr>
          <w:sz w:val="24"/>
          <w:szCs w:val="24"/>
        </w:rPr>
        <w:t xml:space="preserve">) The Tenderer should indicate Enquiry No., Name of the work, Date &amp; Time of tender opening on the top of the envelope. </w:t>
      </w:r>
    </w:p>
    <w:p>
      <w:pPr>
        <w:jc w:val="both"/>
        <w:rPr>
          <w:sz w:val="24"/>
          <w:szCs w:val="24"/>
        </w:rPr>
      </w:pPr>
    </w:p>
    <w:p>
      <w:pPr>
        <w:jc w:val="both"/>
        <w:rPr>
          <w:rFonts w:cs="Times New Roman"/>
          <w:b/>
          <w:sz w:val="24"/>
          <w:szCs w:val="24"/>
        </w:rPr>
      </w:pPr>
      <w:proofErr w:type="gramStart"/>
      <w:r>
        <w:rPr>
          <w:rFonts w:cs="Times New Roman"/>
          <w:b/>
          <w:sz w:val="24"/>
          <w:szCs w:val="24"/>
        </w:rPr>
        <w:t>12).QUALIFYING</w:t>
      </w:r>
      <w:proofErr w:type="gramEnd"/>
      <w:r>
        <w:rPr>
          <w:rFonts w:cs="Times New Roman"/>
          <w:b/>
          <w:sz w:val="24"/>
          <w:szCs w:val="24"/>
        </w:rPr>
        <w:t xml:space="preserve"> REQUIREMENTS OF THE BIDDERS.</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A-Average annual financial turnover during the last three years, ending </w:t>
      </w:r>
      <w:r>
        <w:rPr>
          <w:rFonts w:cs="Times New Roman"/>
          <w:b/>
          <w:sz w:val="24"/>
          <w:szCs w:val="24"/>
          <w:u w:val="single"/>
        </w:rPr>
        <w:t>31st march,2019</w:t>
      </w:r>
      <w:r>
        <w:rPr>
          <w:rFonts w:cs="Times New Roman"/>
          <w:bCs/>
          <w:sz w:val="24"/>
          <w:szCs w:val="24"/>
        </w:rPr>
        <w:t xml:space="preserve"> of previous </w:t>
      </w:r>
      <w:proofErr w:type="gramStart"/>
      <w:r>
        <w:rPr>
          <w:rFonts w:cs="Times New Roman"/>
          <w:bCs/>
          <w:sz w:val="24"/>
          <w:szCs w:val="24"/>
        </w:rPr>
        <w:t>year ,</w:t>
      </w:r>
      <w:proofErr w:type="gramEnd"/>
      <w:r>
        <w:rPr>
          <w:rFonts w:cs="Times New Roman"/>
          <w:bCs/>
          <w:sz w:val="24"/>
          <w:szCs w:val="24"/>
        </w:rPr>
        <w:t xml:space="preserve"> should be at least </w:t>
      </w:r>
      <w:proofErr w:type="spellStart"/>
      <w:r>
        <w:rPr>
          <w:rFonts w:cs="Times New Roman"/>
          <w:b/>
          <w:sz w:val="24"/>
          <w:szCs w:val="24"/>
        </w:rPr>
        <w:t>Rs</w:t>
      </w:r>
      <w:proofErr w:type="spellEnd"/>
      <w:r>
        <w:rPr>
          <w:rFonts w:cs="Times New Roman"/>
          <w:b/>
          <w:sz w:val="24"/>
          <w:szCs w:val="24"/>
        </w:rPr>
        <w:t xml:space="preserve">  1.40 lacs</w:t>
      </w:r>
      <w:r>
        <w:rPr>
          <w:rFonts w:cs="Times New Roman"/>
          <w:bCs/>
          <w:sz w:val="24"/>
          <w:szCs w:val="24"/>
        </w:rPr>
        <w:t xml:space="preserve">. Financial standing through latest I.T.R, Annual report (balance sheet and Profit &amp; Loss Account) of last 3 years. </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B-Experience of having successfully completed similar works during last seven years </w:t>
      </w:r>
      <w:proofErr w:type="gramStart"/>
      <w:r>
        <w:rPr>
          <w:rFonts w:cs="Times New Roman"/>
          <w:b/>
          <w:sz w:val="24"/>
          <w:szCs w:val="24"/>
        </w:rPr>
        <w:t>ending  previous</w:t>
      </w:r>
      <w:proofErr w:type="gramEnd"/>
      <w:r>
        <w:rPr>
          <w:rFonts w:cs="Times New Roman"/>
          <w:b/>
          <w:sz w:val="24"/>
          <w:szCs w:val="24"/>
        </w:rPr>
        <w:t xml:space="preserve"> month (30/04/2020)</w:t>
      </w:r>
      <w:r>
        <w:rPr>
          <w:rFonts w:cs="Times New Roman"/>
          <w:bCs/>
          <w:sz w:val="24"/>
          <w:szCs w:val="24"/>
        </w:rPr>
        <w:t xml:space="preserve"> to the one in which applications are invited should be either of the following.</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1-One similar completed works in   each of the contract value </w:t>
      </w:r>
      <w:proofErr w:type="spellStart"/>
      <w:r>
        <w:rPr>
          <w:rFonts w:cs="Times New Roman"/>
          <w:bCs/>
          <w:sz w:val="24"/>
          <w:szCs w:val="24"/>
        </w:rPr>
        <w:t>Rs</w:t>
      </w:r>
      <w:proofErr w:type="spellEnd"/>
      <w:r>
        <w:rPr>
          <w:rFonts w:cs="Times New Roman"/>
          <w:bCs/>
          <w:sz w:val="24"/>
          <w:szCs w:val="24"/>
        </w:rPr>
        <w:t xml:space="preserve">. </w:t>
      </w:r>
      <w:r>
        <w:rPr>
          <w:rFonts w:cs="Times New Roman"/>
          <w:b/>
          <w:sz w:val="24"/>
          <w:szCs w:val="24"/>
        </w:rPr>
        <w:t>3.74 lacs</w:t>
      </w:r>
      <w:r>
        <w:rPr>
          <w:rFonts w:cs="Times New Roman"/>
          <w:bCs/>
          <w:sz w:val="24"/>
          <w:szCs w:val="24"/>
        </w:rPr>
        <w:t xml:space="preserve"> or more in central Govt. / PSU/State government/ semi-government /PRIVATE organization.                                                                      </w:t>
      </w:r>
    </w:p>
    <w:p>
      <w:pPr>
        <w:ind w:left="3600" w:firstLine="720"/>
        <w:jc w:val="both"/>
        <w:rPr>
          <w:rFonts w:cs="Times New Roman"/>
          <w:bCs/>
          <w:sz w:val="24"/>
          <w:szCs w:val="24"/>
        </w:rPr>
      </w:pPr>
      <w:r>
        <w:rPr>
          <w:rFonts w:cs="Times New Roman"/>
          <w:bCs/>
          <w:sz w:val="24"/>
          <w:szCs w:val="24"/>
        </w:rPr>
        <w:t xml:space="preserve">Or                                                                      </w:t>
      </w:r>
    </w:p>
    <w:p>
      <w:pPr>
        <w:jc w:val="both"/>
        <w:rPr>
          <w:rFonts w:cs="Times New Roman"/>
          <w:bCs/>
          <w:sz w:val="24"/>
          <w:szCs w:val="24"/>
        </w:rPr>
      </w:pPr>
      <w:r>
        <w:rPr>
          <w:rFonts w:cs="Times New Roman"/>
          <w:bCs/>
          <w:sz w:val="24"/>
          <w:szCs w:val="24"/>
        </w:rPr>
        <w:t xml:space="preserve">2- Two similar completed works in each of the contract value </w:t>
      </w:r>
      <w:proofErr w:type="spellStart"/>
      <w:r>
        <w:rPr>
          <w:rFonts w:cs="Times New Roman"/>
          <w:b/>
          <w:sz w:val="24"/>
          <w:szCs w:val="24"/>
        </w:rPr>
        <w:t>Rs</w:t>
      </w:r>
      <w:proofErr w:type="spellEnd"/>
      <w:r>
        <w:rPr>
          <w:rFonts w:cs="Times New Roman"/>
          <w:b/>
          <w:sz w:val="24"/>
          <w:szCs w:val="24"/>
        </w:rPr>
        <w:t xml:space="preserve">. 2.34 </w:t>
      </w:r>
      <w:r>
        <w:rPr>
          <w:rFonts w:cs="Times New Roman"/>
          <w:bCs/>
          <w:sz w:val="24"/>
          <w:szCs w:val="24"/>
        </w:rPr>
        <w:t>lacs or more in</w:t>
      </w:r>
      <w:r>
        <w:t xml:space="preserve"> </w:t>
      </w:r>
      <w:r>
        <w:rPr>
          <w:rFonts w:cs="Times New Roman"/>
          <w:bCs/>
          <w:sz w:val="24"/>
          <w:szCs w:val="24"/>
        </w:rPr>
        <w:t>central Govt. / PSU/State government/ semi-government /PRIVATE organization.</w:t>
      </w:r>
    </w:p>
    <w:p>
      <w:pPr>
        <w:jc w:val="both"/>
        <w:rPr>
          <w:rFonts w:cs="Times New Roman"/>
          <w:bCs/>
          <w:sz w:val="24"/>
          <w:szCs w:val="24"/>
        </w:rPr>
      </w:pPr>
      <w:r>
        <w:rPr>
          <w:rFonts w:cs="Times New Roman"/>
          <w:bCs/>
          <w:sz w:val="24"/>
          <w:szCs w:val="24"/>
        </w:rPr>
        <w:t xml:space="preserve">                                                                        Or                                                                       </w:t>
      </w:r>
    </w:p>
    <w:p>
      <w:pPr>
        <w:jc w:val="both"/>
        <w:rPr>
          <w:rFonts w:cs="Times New Roman"/>
          <w:bCs/>
          <w:sz w:val="24"/>
          <w:szCs w:val="24"/>
        </w:rPr>
      </w:pPr>
      <w:r>
        <w:rPr>
          <w:rFonts w:cs="Times New Roman"/>
          <w:bCs/>
          <w:sz w:val="24"/>
          <w:szCs w:val="24"/>
        </w:rPr>
        <w:t>3- Three similar completed works in each of the contract value Rs.</w:t>
      </w:r>
      <w:r>
        <w:rPr>
          <w:rFonts w:cs="Times New Roman"/>
          <w:b/>
          <w:sz w:val="24"/>
          <w:szCs w:val="24"/>
        </w:rPr>
        <w:t xml:space="preserve">1.87 </w:t>
      </w:r>
      <w:r>
        <w:rPr>
          <w:rFonts w:cs="Times New Roman"/>
          <w:bCs/>
          <w:sz w:val="24"/>
          <w:szCs w:val="24"/>
        </w:rPr>
        <w:t>lacs or more in central Govt. / PSU/State government/ semi-government/PRIVATE organization.</w:t>
      </w:r>
    </w:p>
    <w:p>
      <w:pPr>
        <w:jc w:val="both"/>
        <w:rPr>
          <w:rFonts w:cs="Times New Roman"/>
          <w:bCs/>
          <w:sz w:val="24"/>
          <w:szCs w:val="24"/>
        </w:rPr>
      </w:pPr>
      <w:r>
        <w:rPr>
          <w:rFonts w:cs="Times New Roman"/>
          <w:bCs/>
          <w:sz w:val="24"/>
          <w:szCs w:val="24"/>
        </w:rPr>
        <w:t xml:space="preserve">                                                                        </w:t>
      </w:r>
    </w:p>
    <w:p>
      <w:pPr>
        <w:jc w:val="both"/>
        <w:rPr>
          <w:rFonts w:cs="Times New Roman"/>
          <w:bCs/>
          <w:sz w:val="24"/>
          <w:szCs w:val="24"/>
        </w:rPr>
      </w:pPr>
      <w:r>
        <w:rPr>
          <w:rFonts w:cs="Times New Roman"/>
          <w:bCs/>
          <w:sz w:val="24"/>
          <w:szCs w:val="24"/>
        </w:rPr>
        <w:t>Satisfactory work completion report to be submitted along with relevant work order copy in techno commercial offer otherwise offer will not be considered.</w:t>
      </w:r>
    </w:p>
    <w:p>
      <w:pPr>
        <w:jc w:val="both"/>
        <w:rPr>
          <w:rFonts w:cs="Times New Roman"/>
          <w:bCs/>
          <w:sz w:val="24"/>
          <w:szCs w:val="24"/>
        </w:rPr>
      </w:pPr>
    </w:p>
    <w:p>
      <w:pPr>
        <w:jc w:val="both"/>
        <w:rPr>
          <w:snapToGrid w:val="0"/>
          <w:sz w:val="24"/>
          <w:szCs w:val="24"/>
        </w:rPr>
      </w:pPr>
      <w:r>
        <w:rPr>
          <w:rFonts w:cs="Times New Roman"/>
          <w:bCs/>
          <w:sz w:val="24"/>
          <w:szCs w:val="24"/>
        </w:rPr>
        <w:t xml:space="preserve">Similar work </w:t>
      </w:r>
      <w:proofErr w:type="gramStart"/>
      <w:r>
        <w:rPr>
          <w:rFonts w:cs="Times New Roman"/>
          <w:bCs/>
          <w:sz w:val="24"/>
          <w:szCs w:val="24"/>
        </w:rPr>
        <w:t>means</w:t>
      </w:r>
      <w:r>
        <w:rPr>
          <w:b/>
          <w:bCs/>
        </w:rPr>
        <w:t>:</w:t>
      </w:r>
      <w:r>
        <w:rPr>
          <w:snapToGrid w:val="0"/>
          <w:sz w:val="24"/>
          <w:szCs w:val="24"/>
        </w:rPr>
        <w:t>.</w:t>
      </w:r>
      <w:proofErr w:type="gramEnd"/>
    </w:p>
    <w:p>
      <w:pPr>
        <w:jc w:val="both"/>
        <w:rPr>
          <w:rFonts w:cs="Times New Roman"/>
          <w:b/>
          <w:bCs/>
          <w:sz w:val="24"/>
          <w:szCs w:val="24"/>
          <w:u w:val="single"/>
        </w:rPr>
      </w:pPr>
      <w:r>
        <w:rPr>
          <w:rStyle w:val="Strong"/>
          <w:rFonts w:ascii="Verdana" w:hAnsi="Verdana"/>
          <w:color w:val="333333"/>
          <w:sz w:val="18"/>
          <w:szCs w:val="18"/>
          <w:u w:val="single"/>
          <w:shd w:val="clear" w:color="auto" w:fill="D6FFCC"/>
        </w:rPr>
        <w:t>Annual Maintenance Contract Preventive</w:t>
      </w:r>
      <w:r>
        <w:rPr>
          <w:rFonts w:ascii="Verdana" w:hAnsi="Verdana"/>
          <w:b/>
          <w:bCs/>
          <w:color w:val="333333"/>
          <w:u w:val="single"/>
          <w:shd w:val="clear" w:color="auto" w:fill="D6FFCC"/>
        </w:rPr>
        <w:t>/Breakdown Maintenance of MEGA SHUTER OR</w:t>
      </w:r>
      <w:r>
        <w:rPr>
          <w:rStyle w:val="Strong"/>
          <w:rFonts w:ascii="Verdana" w:hAnsi="Verdana"/>
          <w:color w:val="333333"/>
          <w:sz w:val="18"/>
          <w:szCs w:val="18"/>
          <w:u w:val="single"/>
          <w:shd w:val="clear" w:color="auto" w:fill="D6FFCC"/>
        </w:rPr>
        <w:t xml:space="preserve"> Annual Maintenance Contract Preventive</w:t>
      </w:r>
      <w:r>
        <w:rPr>
          <w:rFonts w:ascii="Verdana" w:hAnsi="Verdana"/>
          <w:b/>
          <w:bCs/>
          <w:color w:val="333333"/>
          <w:u w:val="single"/>
          <w:shd w:val="clear" w:color="auto" w:fill="D6FFCC"/>
        </w:rPr>
        <w:t>/Breakdown Maintenance of M/C tools including CNC M/</w:t>
      </w:r>
      <w:proofErr w:type="gramStart"/>
      <w:r>
        <w:rPr>
          <w:rFonts w:ascii="Verdana" w:hAnsi="Verdana"/>
          <w:b/>
          <w:bCs/>
          <w:color w:val="333333"/>
          <w:u w:val="single"/>
          <w:shd w:val="clear" w:color="auto" w:fill="D6FFCC"/>
        </w:rPr>
        <w:t>C  in</w:t>
      </w:r>
      <w:proofErr w:type="gramEnd"/>
      <w:r>
        <w:rPr>
          <w:rFonts w:ascii="Verdana" w:hAnsi="Verdana"/>
          <w:b/>
          <w:bCs/>
          <w:color w:val="333333"/>
          <w:u w:val="single"/>
          <w:shd w:val="clear" w:color="auto" w:fill="D6FFCC"/>
        </w:rPr>
        <w:t xml:space="preserve"> each of the  </w:t>
      </w:r>
      <w:r>
        <w:rPr>
          <w:rFonts w:cs="Times New Roman"/>
          <w:b/>
          <w:bCs/>
          <w:sz w:val="24"/>
          <w:szCs w:val="24"/>
          <w:u w:val="single"/>
        </w:rPr>
        <w:t>in central Govt. / PSU/State government/ semi-government/private  organization.</w:t>
      </w:r>
    </w:p>
    <w:p>
      <w:pPr>
        <w:jc w:val="both"/>
        <w:rPr>
          <w:rFonts w:cs="Times New Roman"/>
          <w:b/>
          <w:bCs/>
          <w:sz w:val="24"/>
          <w:szCs w:val="24"/>
          <w:u w:val="single"/>
        </w:rPr>
      </w:pPr>
      <w:r>
        <w:rPr>
          <w:rFonts w:ascii="Verdana" w:hAnsi="Verdana"/>
          <w:color w:val="333333"/>
          <w:shd w:val="clear" w:color="auto" w:fill="D6FFCC"/>
        </w:rPr>
        <w:br/>
        <w:t xml:space="preserve">5.Certificate from Private Individuals for whom such works are executed/being executed </w:t>
      </w:r>
      <w:proofErr w:type="gramStart"/>
      <w:r>
        <w:rPr>
          <w:rFonts w:ascii="Verdana" w:hAnsi="Verdana"/>
          <w:color w:val="333333"/>
          <w:shd w:val="clear" w:color="auto" w:fill="D6FFCC"/>
        </w:rPr>
        <w:t>should  be</w:t>
      </w:r>
      <w:proofErr w:type="gramEnd"/>
      <w:r>
        <w:rPr>
          <w:rFonts w:ascii="Verdana" w:hAnsi="Verdana"/>
          <w:color w:val="333333"/>
          <w:shd w:val="clear" w:color="auto" w:fill="D6FFCC"/>
        </w:rPr>
        <w:t xml:space="preserve"> accepted.</w:t>
      </w:r>
    </w:p>
    <w:p>
      <w:pPr>
        <w:jc w:val="both"/>
        <w:rPr>
          <w:rFonts w:cs="Times New Roman"/>
          <w:b/>
          <w:bCs/>
          <w:sz w:val="24"/>
          <w:szCs w:val="24"/>
          <w:u w:val="single"/>
        </w:rPr>
      </w:pPr>
    </w:p>
    <w:p>
      <w:pPr>
        <w:jc w:val="both"/>
        <w:rPr>
          <w:rFonts w:cs="Times New Roman"/>
          <w:b/>
          <w:bCs/>
          <w:sz w:val="24"/>
          <w:szCs w:val="24"/>
          <w:u w:val="single"/>
        </w:rPr>
      </w:pPr>
    </w:p>
    <w:p>
      <w:pPr>
        <w:jc w:val="both"/>
        <w:rPr>
          <w:rFonts w:cs="Times New Roman"/>
          <w:b/>
          <w:sz w:val="24"/>
          <w:szCs w:val="24"/>
          <w:u w:val="single"/>
        </w:rPr>
      </w:pPr>
      <w:r>
        <w:rPr>
          <w:rFonts w:cs="Times New Roman"/>
          <w:bCs/>
          <w:sz w:val="24"/>
          <w:szCs w:val="24"/>
        </w:rPr>
        <w:lastRenderedPageBreak/>
        <w:t>4</w:t>
      </w:r>
      <w:r>
        <w:rPr>
          <w:rFonts w:cs="Times New Roman"/>
          <w:b/>
          <w:sz w:val="24"/>
          <w:szCs w:val="24"/>
          <w:u w:val="single"/>
        </w:rPr>
        <w:t>. NOTE:</w:t>
      </w:r>
      <w:r>
        <w:rPr>
          <w:rFonts w:cs="Times New Roman"/>
          <w:bCs/>
          <w:sz w:val="24"/>
          <w:szCs w:val="24"/>
        </w:rPr>
        <w:t xml:space="preserve">  </w:t>
      </w:r>
      <w:r>
        <w:rPr>
          <w:rFonts w:cs="Times New Roman"/>
          <w:b/>
          <w:sz w:val="24"/>
          <w:szCs w:val="24"/>
          <w:u w:val="single"/>
        </w:rPr>
        <w:t>Relaxation to MSME VENDERS may be given as: 50 % Relaxation in Finance &amp; Experience requirements.</w:t>
      </w:r>
    </w:p>
    <w:p>
      <w:pPr>
        <w:jc w:val="both"/>
        <w:rPr>
          <w:rFonts w:cs="Times New Roman"/>
          <w:bCs/>
          <w:sz w:val="24"/>
          <w:szCs w:val="24"/>
        </w:rPr>
      </w:pPr>
    </w:p>
    <w:p>
      <w:pPr>
        <w:jc w:val="both"/>
        <w:rPr>
          <w:rFonts w:cs="Times New Roman"/>
          <w:bCs/>
          <w:sz w:val="24"/>
          <w:szCs w:val="24"/>
        </w:rPr>
      </w:pPr>
    </w:p>
    <w:p>
      <w:pPr>
        <w:jc w:val="both"/>
        <w:rPr>
          <w:rFonts w:cs="Times New Roman"/>
          <w:bCs/>
          <w:sz w:val="24"/>
          <w:szCs w:val="24"/>
        </w:rPr>
      </w:pP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13)  The Tenderer should indicate Enquiry No., Name of the work, Date &amp; Time of tender opening on the top of the envelope. </w:t>
      </w:r>
    </w:p>
    <w:p>
      <w:pPr>
        <w:jc w:val="both"/>
        <w:rPr>
          <w:rFonts w:cs="Times New Roman"/>
          <w:b/>
          <w:sz w:val="28"/>
          <w:szCs w:val="28"/>
          <w:u w:val="single"/>
        </w:rPr>
      </w:pPr>
    </w:p>
    <w:p>
      <w:pPr>
        <w:jc w:val="both"/>
        <w:rPr>
          <w:sz w:val="24"/>
          <w:szCs w:val="24"/>
        </w:rPr>
      </w:pPr>
    </w:p>
    <w:p>
      <w:pPr>
        <w:jc w:val="both"/>
        <w:rPr>
          <w:b/>
          <w:sz w:val="24"/>
          <w:szCs w:val="24"/>
        </w:rPr>
      </w:pPr>
    </w:p>
    <w:p>
      <w:pPr>
        <w:jc w:val="both"/>
        <w:rPr>
          <w:b/>
          <w:sz w:val="24"/>
          <w:szCs w:val="24"/>
        </w:rPr>
      </w:pPr>
      <w:r>
        <w:rPr>
          <w:b/>
          <w:sz w:val="24"/>
          <w:szCs w:val="24"/>
        </w:rPr>
        <w:t>12. Measurement of jobs &amp; Payment:</w:t>
      </w:r>
    </w:p>
    <w:p>
      <w:pPr>
        <w:jc w:val="both"/>
        <w:rPr>
          <w:b/>
          <w:sz w:val="24"/>
          <w:szCs w:val="24"/>
        </w:rPr>
      </w:pPr>
    </w:p>
    <w:p>
      <w:pPr>
        <w:jc w:val="both"/>
        <w:rPr>
          <w:rFonts w:cs="Times New Roman"/>
          <w:sz w:val="24"/>
          <w:szCs w:val="24"/>
          <w:lang w:bidi="ar-SA"/>
        </w:rPr>
      </w:pPr>
      <w:proofErr w:type="spellStart"/>
      <w:r>
        <w:rPr>
          <w:b/>
          <w:sz w:val="24"/>
          <w:szCs w:val="24"/>
        </w:rPr>
        <w:t>i</w:t>
      </w:r>
      <w:proofErr w:type="spellEnd"/>
      <w:r>
        <w:rPr>
          <w:b/>
          <w:sz w:val="24"/>
          <w:szCs w:val="24"/>
        </w:rPr>
        <w:t>)</w:t>
      </w:r>
      <w:r>
        <w:rPr>
          <w:sz w:val="24"/>
          <w:szCs w:val="24"/>
        </w:rPr>
        <w:t xml:space="preserve"> </w:t>
      </w:r>
      <w:r>
        <w:rPr>
          <w:rFonts w:cs="Times New Roman"/>
          <w:sz w:val="24"/>
          <w:szCs w:val="24"/>
          <w:lang w:bidi="ar-SA"/>
        </w:rPr>
        <w:t xml:space="preserve">The Payment shall be made after the completion of </w:t>
      </w:r>
      <w:proofErr w:type="gramStart"/>
      <w:r>
        <w:rPr>
          <w:rFonts w:cs="Times New Roman"/>
          <w:sz w:val="24"/>
          <w:szCs w:val="24"/>
          <w:lang w:bidi="ar-SA"/>
        </w:rPr>
        <w:t>work  and</w:t>
      </w:r>
      <w:proofErr w:type="gramEnd"/>
      <w:r>
        <w:rPr>
          <w:rFonts w:cs="Times New Roman"/>
          <w:sz w:val="24"/>
          <w:szCs w:val="24"/>
          <w:lang w:bidi="ar-SA"/>
        </w:rPr>
        <w:t xml:space="preserve"> submission of Bill  after every month through running bills  as certified by Engineer In Charge. Payment will be made on the basis of rate of PM done of the Shutters, gate &amp; </w:t>
      </w:r>
      <w:proofErr w:type="spellStart"/>
      <w:r>
        <w:rPr>
          <w:rFonts w:cs="Times New Roman"/>
          <w:sz w:val="24"/>
          <w:szCs w:val="24"/>
          <w:lang w:bidi="ar-SA"/>
        </w:rPr>
        <w:t>Megadoors</w:t>
      </w:r>
      <w:proofErr w:type="spellEnd"/>
      <w:r>
        <w:rPr>
          <w:rFonts w:cs="Times New Roman"/>
          <w:sz w:val="24"/>
          <w:szCs w:val="24"/>
          <w:lang w:bidi="ar-SA"/>
        </w:rPr>
        <w:t>.</w:t>
      </w:r>
    </w:p>
    <w:p>
      <w:pPr>
        <w:jc w:val="both"/>
        <w:rPr>
          <w:rFonts w:cs="Times New Roman"/>
          <w:sz w:val="24"/>
          <w:szCs w:val="24"/>
          <w:lang w:bidi="ar-SA"/>
        </w:rPr>
      </w:pPr>
    </w:p>
    <w:p>
      <w:pPr>
        <w:jc w:val="both"/>
        <w:rPr>
          <w:sz w:val="24"/>
          <w:szCs w:val="24"/>
        </w:rPr>
      </w:pPr>
      <w:r>
        <w:rPr>
          <w:b/>
          <w:sz w:val="24"/>
          <w:szCs w:val="24"/>
        </w:rPr>
        <w:t>ii)</w:t>
      </w:r>
      <w:r>
        <w:rPr>
          <w:sz w:val="24"/>
          <w:szCs w:val="24"/>
        </w:rPr>
        <w:t xml:space="preserve"> Income tax will be deducted from the bills as applicable.</w:t>
      </w:r>
    </w:p>
    <w:p>
      <w:pPr>
        <w:jc w:val="both"/>
        <w:rPr>
          <w:sz w:val="24"/>
          <w:szCs w:val="24"/>
        </w:rPr>
      </w:pPr>
    </w:p>
    <w:p>
      <w:pPr>
        <w:jc w:val="both"/>
        <w:rPr>
          <w:bCs/>
          <w:sz w:val="24"/>
          <w:szCs w:val="24"/>
        </w:rPr>
      </w:pPr>
      <w:r>
        <w:rPr>
          <w:sz w:val="24"/>
          <w:szCs w:val="24"/>
        </w:rPr>
        <w:t xml:space="preserve">iii) </w:t>
      </w:r>
      <w:proofErr w:type="spellStart"/>
      <w:r>
        <w:rPr>
          <w:b/>
          <w:sz w:val="24"/>
          <w:szCs w:val="24"/>
          <w:u w:val="single"/>
        </w:rPr>
        <w:t>Penality</w:t>
      </w:r>
      <w:proofErr w:type="spellEnd"/>
      <w:r>
        <w:rPr>
          <w:b/>
          <w:sz w:val="24"/>
          <w:szCs w:val="24"/>
          <w:u w:val="single"/>
        </w:rPr>
        <w:t xml:space="preserve"> Clouse:</w:t>
      </w:r>
      <w:r>
        <w:rPr>
          <w:bCs/>
          <w:sz w:val="24"/>
          <w:szCs w:val="24"/>
        </w:rPr>
        <w:t xml:space="preserve"> Delay in execution of work may cause penalty of ½% of contract value per week </w:t>
      </w:r>
      <w:proofErr w:type="spellStart"/>
      <w:r>
        <w:rPr>
          <w:bCs/>
          <w:sz w:val="24"/>
          <w:szCs w:val="24"/>
        </w:rPr>
        <w:t>upto</w:t>
      </w:r>
      <w:proofErr w:type="spellEnd"/>
      <w:r>
        <w:rPr>
          <w:bCs/>
          <w:sz w:val="24"/>
          <w:szCs w:val="24"/>
        </w:rPr>
        <w:t xml:space="preserve"> a maximum of 10% of contract </w:t>
      </w:r>
      <w:proofErr w:type="gramStart"/>
      <w:r>
        <w:rPr>
          <w:bCs/>
          <w:sz w:val="24"/>
          <w:szCs w:val="24"/>
        </w:rPr>
        <w:t>value .</w:t>
      </w:r>
      <w:r>
        <w:rPr>
          <w:b/>
          <w:sz w:val="24"/>
          <w:szCs w:val="24"/>
        </w:rPr>
        <w:t>GST</w:t>
      </w:r>
      <w:proofErr w:type="gramEnd"/>
      <w:r>
        <w:rPr>
          <w:b/>
          <w:sz w:val="24"/>
          <w:szCs w:val="24"/>
        </w:rPr>
        <w:t xml:space="preserve"> extra will be charged.</w:t>
      </w:r>
    </w:p>
    <w:p>
      <w:pPr>
        <w:jc w:val="both"/>
        <w:rPr>
          <w:b/>
          <w:bCs/>
          <w:sz w:val="24"/>
          <w:szCs w:val="24"/>
        </w:rPr>
      </w:pPr>
    </w:p>
    <w:p>
      <w:pPr>
        <w:jc w:val="both"/>
        <w:rPr>
          <w:b/>
          <w:bCs/>
          <w:sz w:val="24"/>
          <w:szCs w:val="24"/>
        </w:rPr>
      </w:pPr>
    </w:p>
    <w:p>
      <w:pPr>
        <w:jc w:val="both"/>
        <w:rPr>
          <w:sz w:val="24"/>
          <w:szCs w:val="24"/>
        </w:rPr>
      </w:pPr>
      <w:r>
        <w:rPr>
          <w:b/>
          <w:bCs/>
          <w:sz w:val="24"/>
          <w:szCs w:val="24"/>
        </w:rPr>
        <w:t>13</w:t>
      </w:r>
      <w:r>
        <w:rPr>
          <w:sz w:val="24"/>
          <w:szCs w:val="24"/>
        </w:rPr>
        <w:t>. The party must have phone &amp; mobile facility for effective communication during the entire period of contract.</w:t>
      </w:r>
    </w:p>
    <w:p>
      <w:pPr>
        <w:jc w:val="both"/>
        <w:rPr>
          <w:sz w:val="24"/>
          <w:szCs w:val="24"/>
        </w:rPr>
      </w:pPr>
    </w:p>
    <w:p>
      <w:pPr>
        <w:jc w:val="both"/>
        <w:rPr>
          <w:sz w:val="24"/>
          <w:szCs w:val="24"/>
        </w:rPr>
      </w:pPr>
      <w:r>
        <w:rPr>
          <w:b/>
          <w:bCs/>
          <w:sz w:val="24"/>
          <w:szCs w:val="24"/>
        </w:rPr>
        <w:t>14</w:t>
      </w:r>
      <w:r>
        <w:rPr>
          <w:sz w:val="24"/>
          <w:szCs w:val="24"/>
        </w:rPr>
        <w:t>. BHEL reserves all right to cancel/reject any part or full tenders without giving any reasons and any prior notice.</w:t>
      </w:r>
    </w:p>
    <w:p>
      <w:pPr>
        <w:jc w:val="both"/>
        <w:rPr>
          <w:sz w:val="24"/>
          <w:szCs w:val="24"/>
        </w:rPr>
      </w:pPr>
    </w:p>
    <w:p>
      <w:pPr>
        <w:jc w:val="both"/>
        <w:rPr>
          <w:bCs/>
          <w:sz w:val="24"/>
          <w:szCs w:val="24"/>
        </w:rPr>
      </w:pPr>
      <w:r>
        <w:rPr>
          <w:b/>
          <w:bCs/>
          <w:sz w:val="24"/>
          <w:szCs w:val="24"/>
        </w:rPr>
        <w:t>15.</w:t>
      </w:r>
      <w:r>
        <w:rPr>
          <w:sz w:val="24"/>
          <w:szCs w:val="24"/>
        </w:rPr>
        <w:t xml:space="preserve"> </w:t>
      </w:r>
      <w:r>
        <w:rPr>
          <w:bCs/>
          <w:sz w:val="24"/>
          <w:szCs w:val="24"/>
        </w:rPr>
        <w:t>Tenderer has to make provision for uniform (Shirt &amp; Trouser), Safety shoes, Safety helmet, Apron, Hand gloves, fume/ acid masks etc. and photo identity card for the staff deployed during the period of contract.</w:t>
      </w:r>
    </w:p>
    <w:p>
      <w:pPr>
        <w:jc w:val="both"/>
        <w:rPr>
          <w:bCs/>
          <w:sz w:val="24"/>
          <w:szCs w:val="24"/>
        </w:rPr>
      </w:pPr>
    </w:p>
    <w:p>
      <w:pPr>
        <w:jc w:val="both"/>
        <w:rPr>
          <w:b/>
          <w:sz w:val="24"/>
          <w:szCs w:val="24"/>
        </w:rPr>
      </w:pPr>
    </w:p>
    <w:p>
      <w:pPr>
        <w:jc w:val="both"/>
        <w:rPr>
          <w:rFonts w:ascii="Courier New" w:hAnsi="Courier New" w:cs="Courier New"/>
          <w:color w:val="000000"/>
          <w:shd w:val="clear" w:color="auto" w:fill="FFFFFF"/>
        </w:rPr>
      </w:pPr>
      <w:r>
        <w:rPr>
          <w:b/>
          <w:sz w:val="24"/>
          <w:szCs w:val="24"/>
        </w:rPr>
        <w:t>16.</w:t>
      </w:r>
      <w:r>
        <w:rPr>
          <w:b/>
          <w:sz w:val="24"/>
          <w:szCs w:val="24"/>
          <w:u w:val="single"/>
        </w:rPr>
        <w:t>Bonus Clouse:</w:t>
      </w:r>
      <w:r>
        <w:rPr>
          <w:rFonts w:ascii="Courier New" w:hAnsi="Courier New" w:cs="Courier New"/>
          <w:color w:val="000000"/>
          <w:shd w:val="clear" w:color="auto" w:fill="FFFFFF"/>
        </w:rPr>
        <w:t xml:space="preserve"> </w:t>
      </w:r>
    </w:p>
    <w:p>
      <w:pPr>
        <w:jc w:val="both"/>
        <w:rPr>
          <w:rFonts w:cs="Times New Roman"/>
          <w:bCs/>
          <w:sz w:val="24"/>
          <w:szCs w:val="24"/>
        </w:rPr>
      </w:pPr>
      <w:r>
        <w:rPr>
          <w:rFonts w:ascii="Courier New" w:hAnsi="Courier New" w:cs="Courier New"/>
          <w:color w:val="000000"/>
          <w:sz w:val="24"/>
          <w:szCs w:val="24"/>
          <w:shd w:val="clear" w:color="auto" w:fill="FFFFFF"/>
        </w:rPr>
        <w:t xml:space="preserve">Price shall be quoted by bidders including Bonus. Bonus shall be payable as per Payment of Bonus Act 1965, on actual basis for the contract period on submission of proof of payment with the last bill of the contract and shall be restricted to the amount </w:t>
      </w:r>
      <w:r>
        <w:rPr>
          <w:rFonts w:ascii="Courier New" w:hAnsi="Courier New" w:cs="Courier New"/>
          <w:b/>
          <w:bCs/>
          <w:color w:val="000000"/>
          <w:sz w:val="24"/>
          <w:szCs w:val="24"/>
          <w:u w:val="single"/>
          <w:shd w:val="clear" w:color="auto" w:fill="FFFFFF"/>
        </w:rPr>
        <w:t xml:space="preserve">of </w:t>
      </w:r>
      <w:proofErr w:type="spellStart"/>
      <w:r>
        <w:rPr>
          <w:rFonts w:ascii="Courier New" w:hAnsi="Courier New" w:cs="Courier New"/>
          <w:b/>
          <w:bCs/>
          <w:color w:val="000000"/>
          <w:sz w:val="24"/>
          <w:szCs w:val="24"/>
          <w:u w:val="single"/>
          <w:shd w:val="clear" w:color="auto" w:fill="FFFFFF"/>
        </w:rPr>
        <w:t>Rs</w:t>
      </w:r>
      <w:proofErr w:type="spellEnd"/>
      <w:r>
        <w:rPr>
          <w:rFonts w:ascii="Courier New" w:hAnsi="Courier New" w:cs="Courier New"/>
          <w:b/>
          <w:bCs/>
          <w:color w:val="000000"/>
          <w:sz w:val="24"/>
          <w:szCs w:val="24"/>
          <w:u w:val="single"/>
          <w:shd w:val="clear" w:color="auto" w:fill="FFFFFF"/>
        </w:rPr>
        <w:t xml:space="preserve"> 33.65/</w:t>
      </w:r>
      <w:proofErr w:type="gramStart"/>
      <w:r>
        <w:rPr>
          <w:rFonts w:ascii="Courier New" w:hAnsi="Courier New" w:cs="Courier New"/>
          <w:b/>
          <w:bCs/>
          <w:color w:val="000000"/>
          <w:sz w:val="24"/>
          <w:szCs w:val="24"/>
          <w:u w:val="single"/>
          <w:shd w:val="clear" w:color="auto" w:fill="FFFFFF"/>
        </w:rPr>
        <w:t xml:space="preserve">per  </w:t>
      </w:r>
      <w:proofErr w:type="spellStart"/>
      <w:r>
        <w:rPr>
          <w:rFonts w:ascii="Courier New" w:hAnsi="Courier New" w:cs="Courier New"/>
          <w:b/>
          <w:bCs/>
          <w:color w:val="000000"/>
          <w:sz w:val="24"/>
          <w:szCs w:val="24"/>
          <w:u w:val="single"/>
          <w:shd w:val="clear" w:color="auto" w:fill="FFFFFF"/>
        </w:rPr>
        <w:t>per</w:t>
      </w:r>
      <w:proofErr w:type="spellEnd"/>
      <w:proofErr w:type="gramEnd"/>
      <w:r>
        <w:rPr>
          <w:rFonts w:ascii="Courier New" w:hAnsi="Courier New" w:cs="Courier New"/>
          <w:b/>
          <w:bCs/>
          <w:color w:val="000000"/>
          <w:sz w:val="24"/>
          <w:szCs w:val="24"/>
          <w:u w:val="single"/>
          <w:shd w:val="clear" w:color="auto" w:fill="FFFFFF"/>
        </w:rPr>
        <w:t xml:space="preserve"> day for SKILLED WORKER,  </w:t>
      </w:r>
      <w:proofErr w:type="spellStart"/>
      <w:r>
        <w:rPr>
          <w:rFonts w:ascii="Courier New" w:hAnsi="Courier New" w:cs="Courier New"/>
          <w:b/>
          <w:bCs/>
          <w:color w:val="000000"/>
          <w:sz w:val="24"/>
          <w:szCs w:val="24"/>
          <w:u w:val="single"/>
          <w:shd w:val="clear" w:color="auto" w:fill="FFFFFF"/>
        </w:rPr>
        <w:t>Rs</w:t>
      </w:r>
      <w:proofErr w:type="spellEnd"/>
      <w:r>
        <w:rPr>
          <w:rFonts w:ascii="Courier New" w:hAnsi="Courier New" w:cs="Courier New"/>
          <w:b/>
          <w:bCs/>
          <w:color w:val="000000"/>
          <w:sz w:val="24"/>
          <w:szCs w:val="24"/>
          <w:u w:val="single"/>
          <w:shd w:val="clear" w:color="auto" w:fill="FFFFFF"/>
        </w:rPr>
        <w:t xml:space="preserve"> 29.24/per  </w:t>
      </w:r>
      <w:proofErr w:type="spellStart"/>
      <w:r>
        <w:rPr>
          <w:rFonts w:ascii="Courier New" w:hAnsi="Courier New" w:cs="Courier New"/>
          <w:b/>
          <w:bCs/>
          <w:color w:val="000000"/>
          <w:sz w:val="24"/>
          <w:szCs w:val="24"/>
          <w:u w:val="single"/>
          <w:shd w:val="clear" w:color="auto" w:fill="FFFFFF"/>
        </w:rPr>
        <w:t>per</w:t>
      </w:r>
      <w:proofErr w:type="spellEnd"/>
      <w:r>
        <w:rPr>
          <w:rFonts w:ascii="Courier New" w:hAnsi="Courier New" w:cs="Courier New"/>
          <w:b/>
          <w:bCs/>
          <w:color w:val="000000"/>
          <w:sz w:val="24"/>
          <w:szCs w:val="24"/>
          <w:u w:val="single"/>
          <w:shd w:val="clear" w:color="auto" w:fill="FFFFFF"/>
        </w:rPr>
        <w:t xml:space="preserve"> day for SEMI SKILLED</w:t>
      </w:r>
      <w:r>
        <w:rPr>
          <w:rFonts w:ascii="Courier New" w:hAnsi="Courier New" w:cs="Courier New"/>
          <w:color w:val="000000"/>
          <w:sz w:val="24"/>
          <w:szCs w:val="24"/>
          <w:shd w:val="clear" w:color="auto" w:fill="FFFFFF"/>
        </w:rPr>
        <w:t xml:space="preserve"> </w:t>
      </w:r>
      <w:r>
        <w:rPr>
          <w:rFonts w:ascii="Courier New" w:hAnsi="Courier New" w:cs="Courier New"/>
          <w:b/>
          <w:bCs/>
          <w:color w:val="000000"/>
          <w:sz w:val="24"/>
          <w:szCs w:val="24"/>
          <w:u w:val="single"/>
          <w:shd w:val="clear" w:color="auto" w:fill="FFFFFF"/>
        </w:rPr>
        <w:t>WORKER AND</w:t>
      </w:r>
      <w:r>
        <w:rPr>
          <w:rFonts w:ascii="Courier New" w:hAnsi="Courier New" w:cs="Courier New"/>
          <w:color w:val="000000"/>
          <w:sz w:val="24"/>
          <w:szCs w:val="24"/>
          <w:shd w:val="clear" w:color="auto" w:fill="FFFFFF"/>
        </w:rPr>
        <w:t xml:space="preserve"> </w:t>
      </w:r>
      <w:proofErr w:type="spellStart"/>
      <w:r>
        <w:rPr>
          <w:rFonts w:ascii="Courier New" w:hAnsi="Courier New" w:cs="Courier New"/>
          <w:b/>
          <w:bCs/>
          <w:color w:val="000000"/>
          <w:sz w:val="24"/>
          <w:szCs w:val="24"/>
          <w:u w:val="single"/>
          <w:shd w:val="clear" w:color="auto" w:fill="FFFFFF"/>
        </w:rPr>
        <w:t>Rs</w:t>
      </w:r>
      <w:proofErr w:type="spellEnd"/>
      <w:r>
        <w:rPr>
          <w:rFonts w:ascii="Courier New" w:hAnsi="Courier New" w:cs="Courier New"/>
          <w:b/>
          <w:bCs/>
          <w:color w:val="000000"/>
          <w:sz w:val="24"/>
          <w:szCs w:val="24"/>
          <w:u w:val="single"/>
          <w:shd w:val="clear" w:color="auto" w:fill="FFFFFF"/>
        </w:rPr>
        <w:t xml:space="preserve"> 26.49/per day FOR UNSKILLED WORKER</w:t>
      </w:r>
      <w:r>
        <w:rPr>
          <w:rFonts w:ascii="Courier New" w:hAnsi="Courier New" w:cs="Courier New"/>
          <w:color w:val="000000"/>
          <w:sz w:val="24"/>
          <w:szCs w:val="24"/>
          <w:shd w:val="clear" w:color="auto" w:fill="FFFFFF"/>
        </w:rPr>
        <w:t xml:space="preserve">  as applicable. Instant arrangement nowhere intends to affix responsibility of payment of bonus on BHEL</w:t>
      </w:r>
    </w:p>
    <w:p>
      <w:pPr>
        <w:jc w:val="both"/>
        <w:rPr>
          <w:sz w:val="24"/>
          <w:szCs w:val="24"/>
          <w:u w:val="single"/>
        </w:rPr>
      </w:pPr>
    </w:p>
    <w:p>
      <w:pPr>
        <w:jc w:val="both"/>
        <w:rPr>
          <w:rFonts w:cs="Times New Roman"/>
          <w:b/>
          <w:bCs/>
          <w:sz w:val="24"/>
          <w:szCs w:val="24"/>
        </w:rPr>
      </w:pPr>
    </w:p>
    <w:p>
      <w:pPr>
        <w:autoSpaceDE w:val="0"/>
        <w:autoSpaceDN w:val="0"/>
        <w:adjustRightInd w:val="0"/>
        <w:jc w:val="both"/>
        <w:rPr>
          <w:b/>
          <w:bCs/>
          <w:sz w:val="24"/>
          <w:szCs w:val="24"/>
          <w:u w:val="single"/>
        </w:rPr>
      </w:pPr>
      <w:r>
        <w:rPr>
          <w:rFonts w:cs="Times New Roman"/>
          <w:b/>
          <w:sz w:val="24"/>
          <w:szCs w:val="24"/>
        </w:rPr>
        <w:t>18). General:</w:t>
      </w:r>
    </w:p>
    <w:p>
      <w:pPr>
        <w:jc w:val="both"/>
        <w:rPr>
          <w:rFonts w:cs="Times New Roman"/>
          <w:b/>
          <w:sz w:val="24"/>
          <w:szCs w:val="24"/>
        </w:rPr>
      </w:pPr>
    </w:p>
    <w:p>
      <w:pPr>
        <w:numPr>
          <w:ilvl w:val="0"/>
          <w:numId w:val="1"/>
        </w:numPr>
        <w:jc w:val="both"/>
        <w:rPr>
          <w:rFonts w:cs="Times New Roman"/>
          <w:sz w:val="24"/>
          <w:szCs w:val="24"/>
        </w:rPr>
      </w:pPr>
      <w:r>
        <w:rPr>
          <w:rFonts w:cs="Times New Roman"/>
          <w:sz w:val="24"/>
          <w:szCs w:val="24"/>
        </w:rPr>
        <w:t xml:space="preserve">Contractor has to ensure that his employees shall take all safety measure for performing the work safely to avoid any untoward accident. </w:t>
      </w:r>
    </w:p>
    <w:p>
      <w:pPr>
        <w:ind w:left="360"/>
        <w:jc w:val="both"/>
        <w:rPr>
          <w:rFonts w:cs="Times New Roman"/>
          <w:sz w:val="24"/>
          <w:szCs w:val="24"/>
        </w:rPr>
      </w:pPr>
    </w:p>
    <w:p>
      <w:pPr>
        <w:numPr>
          <w:ilvl w:val="0"/>
          <w:numId w:val="1"/>
        </w:numPr>
        <w:jc w:val="both"/>
        <w:rPr>
          <w:rFonts w:cs="Times New Roman"/>
          <w:sz w:val="24"/>
          <w:szCs w:val="24"/>
        </w:rPr>
      </w:pPr>
      <w:r>
        <w:rPr>
          <w:rFonts w:cs="Times New Roman"/>
          <w:sz w:val="24"/>
          <w:szCs w:val="24"/>
        </w:rPr>
        <w:lastRenderedPageBreak/>
        <w:t xml:space="preserve">BHEL shall not be responsible for any accident / injury to the persons employed by the contractor for working in the BHEL, Bhopal premises, </w:t>
      </w:r>
      <w:proofErr w:type="gramStart"/>
      <w:r>
        <w:rPr>
          <w:rFonts w:cs="Times New Roman"/>
          <w:sz w:val="24"/>
          <w:szCs w:val="24"/>
        </w:rPr>
        <w:t>however  first</w:t>
      </w:r>
      <w:proofErr w:type="gramEnd"/>
      <w:r>
        <w:rPr>
          <w:rFonts w:cs="Times New Roman"/>
          <w:sz w:val="24"/>
          <w:szCs w:val="24"/>
        </w:rPr>
        <w:t>-aid  facility will be provided by BHEL free of cost in case of any injury.</w:t>
      </w:r>
    </w:p>
    <w:p>
      <w:pPr>
        <w:numPr>
          <w:ilvl w:val="0"/>
          <w:numId w:val="1"/>
        </w:numPr>
        <w:jc w:val="both"/>
        <w:rPr>
          <w:rFonts w:cs="Times New Roman"/>
          <w:sz w:val="24"/>
          <w:szCs w:val="24"/>
        </w:rPr>
      </w:pPr>
      <w:r>
        <w:rPr>
          <w:rFonts w:cs="Times New Roman"/>
          <w:sz w:val="24"/>
          <w:szCs w:val="24"/>
        </w:rPr>
        <w:t>The contractor will ensure that they release payment to their workers / supervisors as per norms published by factory/state or central govt. norms.</w:t>
      </w:r>
    </w:p>
    <w:p>
      <w:pPr>
        <w:numPr>
          <w:ilvl w:val="0"/>
          <w:numId w:val="1"/>
        </w:numPr>
        <w:jc w:val="both"/>
        <w:rPr>
          <w:rFonts w:cs="Times New Roman"/>
          <w:sz w:val="24"/>
          <w:szCs w:val="24"/>
        </w:rPr>
      </w:pPr>
      <w:r>
        <w:rPr>
          <w:rFonts w:cs="Times New Roman"/>
          <w:sz w:val="24"/>
          <w:szCs w:val="24"/>
        </w:rPr>
        <w:t xml:space="preserve">The contractor shall observe / perform all the laws / enactment rules and regulations of the central and state govt. which are in force from time to time. </w:t>
      </w:r>
    </w:p>
    <w:p>
      <w:pPr>
        <w:jc w:val="both"/>
        <w:rPr>
          <w:rFonts w:cs="Times New Roman"/>
          <w:sz w:val="24"/>
          <w:szCs w:val="24"/>
        </w:rPr>
      </w:pPr>
      <w:r>
        <w:rPr>
          <w:rFonts w:cs="Times New Roman"/>
          <w:sz w:val="24"/>
          <w:szCs w:val="24"/>
        </w:rPr>
        <w:t xml:space="preserve">  e) In case of contractor absconding from the work, BHEL reserves all rights to get the unfinished work completed at the risk &amp; cost of contractors.</w:t>
      </w:r>
    </w:p>
    <w:p>
      <w:pPr>
        <w:jc w:val="both"/>
        <w:rPr>
          <w:rFonts w:cs="Times New Roman"/>
          <w:b/>
          <w:bCs/>
          <w:sz w:val="24"/>
          <w:szCs w:val="24"/>
        </w:rPr>
      </w:pPr>
      <w:r>
        <w:rPr>
          <w:rFonts w:cs="Times New Roman"/>
          <w:b/>
          <w:bCs/>
          <w:sz w:val="24"/>
          <w:szCs w:val="24"/>
        </w:rPr>
        <w:tab/>
      </w:r>
    </w:p>
    <w:p>
      <w:pPr>
        <w:jc w:val="both"/>
        <w:rPr>
          <w:rFonts w:cs="Times New Roman"/>
          <w:sz w:val="24"/>
          <w:szCs w:val="24"/>
        </w:rPr>
      </w:pPr>
      <w:r>
        <w:rPr>
          <w:rFonts w:cs="Times New Roman"/>
          <w:b/>
          <w:bCs/>
          <w:sz w:val="24"/>
          <w:szCs w:val="24"/>
        </w:rPr>
        <w:t>19.</w:t>
      </w:r>
      <w:r>
        <w:rPr>
          <w:rFonts w:cs="Times New Roman"/>
          <w:sz w:val="24"/>
          <w:szCs w:val="24"/>
        </w:rPr>
        <w:t xml:space="preserve"> Quoted rates must be inclusive of all taxes, duties, incidentals </w:t>
      </w:r>
      <w:proofErr w:type="spellStart"/>
      <w:r>
        <w:rPr>
          <w:rFonts w:cs="Times New Roman"/>
          <w:sz w:val="24"/>
          <w:szCs w:val="24"/>
        </w:rPr>
        <w:t>etc</w:t>
      </w:r>
      <w:proofErr w:type="spellEnd"/>
      <w:r>
        <w:rPr>
          <w:rFonts w:cs="Times New Roman"/>
          <w:sz w:val="24"/>
          <w:szCs w:val="24"/>
        </w:rPr>
        <w:t xml:space="preserve"> except GST, which is to be specified with registration number &amp; proof thereof.</w:t>
      </w:r>
    </w:p>
    <w:p>
      <w:pPr>
        <w:jc w:val="both"/>
        <w:rPr>
          <w:rFonts w:cs="Times New Roman"/>
          <w:sz w:val="24"/>
          <w:szCs w:val="24"/>
        </w:rPr>
      </w:pPr>
    </w:p>
    <w:p>
      <w:pPr>
        <w:jc w:val="both"/>
        <w:rPr>
          <w:rFonts w:cs="Times New Roman"/>
          <w:sz w:val="24"/>
          <w:szCs w:val="24"/>
        </w:rPr>
      </w:pPr>
      <w:r>
        <w:rPr>
          <w:rFonts w:cs="Times New Roman"/>
          <w:b/>
          <w:bCs/>
          <w:sz w:val="24"/>
          <w:szCs w:val="24"/>
        </w:rPr>
        <w:t>20.</w:t>
      </w:r>
      <w:r>
        <w:rPr>
          <w:rFonts w:cs="Times New Roman"/>
          <w:sz w:val="24"/>
          <w:szCs w:val="24"/>
        </w:rPr>
        <w:t xml:space="preserve"> The applicable GST if any, shall be payable after production of receipt of the payment of GST to Govt. authority. The contractor will be held fully responsible to pay the GST after finalization of the bill for the work and no reimbursement will be entertained after completion of work. The GST registration no. &amp; invoice bill have to be submitted for the payment. Any disallowance of tax credit with interest shall be recovered from </w:t>
      </w:r>
      <w:proofErr w:type="gramStart"/>
      <w:r>
        <w:rPr>
          <w:rFonts w:cs="Times New Roman"/>
          <w:sz w:val="24"/>
          <w:szCs w:val="24"/>
        </w:rPr>
        <w:t>contractors</w:t>
      </w:r>
      <w:proofErr w:type="gramEnd"/>
      <w:r>
        <w:rPr>
          <w:rFonts w:cs="Times New Roman"/>
          <w:sz w:val="24"/>
          <w:szCs w:val="24"/>
        </w:rPr>
        <w:t xml:space="preserve"> bill when disallowances is attributable to them.</w:t>
      </w:r>
    </w:p>
    <w:p>
      <w:pPr>
        <w:jc w:val="both"/>
        <w:rPr>
          <w:rFonts w:cs="Times New Roman"/>
          <w:sz w:val="24"/>
          <w:szCs w:val="24"/>
        </w:rPr>
      </w:pPr>
    </w:p>
    <w:p>
      <w:pPr>
        <w:ind w:hanging="720"/>
        <w:jc w:val="both"/>
        <w:rPr>
          <w:rFonts w:cs="Times New Roman"/>
          <w:sz w:val="24"/>
          <w:szCs w:val="24"/>
          <w:lang w:val="en-IN" w:eastAsia="en-IN"/>
        </w:rPr>
      </w:pPr>
      <w:r>
        <w:rPr>
          <w:rFonts w:cs="Times New Roman"/>
          <w:b/>
          <w:bCs/>
          <w:sz w:val="24"/>
          <w:szCs w:val="24"/>
          <w:lang w:val="en-IN" w:eastAsia="en-IN"/>
        </w:rPr>
        <w:t xml:space="preserve">           21</w:t>
      </w:r>
      <w:r>
        <w:rPr>
          <w:rFonts w:cs="Times New Roman"/>
          <w:sz w:val="24"/>
          <w:szCs w:val="24"/>
          <w:lang w:val="en-IN" w:eastAsia="en-IN"/>
        </w:rPr>
        <w:t xml:space="preserve">. </w:t>
      </w:r>
      <w:proofErr w:type="gramStart"/>
      <w:r>
        <w:rPr>
          <w:rFonts w:cs="Times New Roman"/>
          <w:b/>
          <w:bCs/>
          <w:sz w:val="24"/>
          <w:szCs w:val="24"/>
          <w:u w:val="single"/>
          <w:lang w:val="en-IN" w:eastAsia="en-IN"/>
        </w:rPr>
        <w:t>SAFTEY</w:t>
      </w:r>
      <w:r>
        <w:rPr>
          <w:rFonts w:cs="Times New Roman"/>
          <w:b/>
          <w:bCs/>
          <w:sz w:val="24"/>
          <w:szCs w:val="24"/>
          <w:lang w:val="en-IN" w:eastAsia="en-IN"/>
        </w:rPr>
        <w:t xml:space="preserve"> </w:t>
      </w:r>
      <w:r>
        <w:rPr>
          <w:rFonts w:cs="Times New Roman"/>
          <w:sz w:val="24"/>
          <w:szCs w:val="24"/>
          <w:lang w:val="en-IN" w:eastAsia="en-IN"/>
        </w:rPr>
        <w:t>:</w:t>
      </w:r>
      <w:proofErr w:type="gramEnd"/>
      <w:r>
        <w:rPr>
          <w:rFonts w:cs="Times New Roman"/>
          <w:sz w:val="24"/>
          <w:szCs w:val="24"/>
          <w:lang w:val="en-IN" w:eastAsia="en-IN"/>
        </w:rPr>
        <w:t xml:space="preserve"> safety of the worker deployed by you shall be entirely your responsibility. You will have to produce medical fitness certificate of each </w:t>
      </w:r>
      <w:proofErr w:type="gramStart"/>
      <w:r>
        <w:rPr>
          <w:rFonts w:cs="Times New Roman"/>
          <w:sz w:val="24"/>
          <w:szCs w:val="24"/>
          <w:lang w:val="en-IN" w:eastAsia="en-IN"/>
        </w:rPr>
        <w:t>workers</w:t>
      </w:r>
      <w:proofErr w:type="gramEnd"/>
      <w:r>
        <w:rPr>
          <w:rFonts w:cs="Times New Roman"/>
          <w:sz w:val="24"/>
          <w:szCs w:val="24"/>
          <w:lang w:val="en-IN" w:eastAsia="en-IN"/>
        </w:rPr>
        <w:t xml:space="preserve"> provided by you against this work order, on demand of representative of safety officer/chief inspector of factory, Govt. of M.P.</w:t>
      </w:r>
    </w:p>
    <w:p>
      <w:pPr>
        <w:spacing w:before="30"/>
        <w:ind w:hanging="720"/>
        <w:rPr>
          <w:rFonts w:cs="Times New Roman"/>
          <w:sz w:val="24"/>
          <w:szCs w:val="24"/>
          <w:lang w:val="en-IN" w:eastAsia="en-IN"/>
        </w:rPr>
      </w:pPr>
      <w:r>
        <w:rPr>
          <w:rFonts w:cs="Times New Roman"/>
          <w:sz w:val="24"/>
          <w:szCs w:val="24"/>
          <w:lang w:val="en-IN" w:eastAsia="en-IN"/>
        </w:rPr>
        <w:t xml:space="preserve">            </w:t>
      </w:r>
    </w:p>
    <w:p>
      <w:pPr>
        <w:rPr>
          <w:rFonts w:cs="Times New Roman"/>
          <w:b/>
          <w:bCs/>
          <w:sz w:val="24"/>
          <w:szCs w:val="24"/>
        </w:rPr>
      </w:pPr>
      <w:r>
        <w:rPr>
          <w:rFonts w:cs="Times New Roman"/>
          <w:sz w:val="24"/>
          <w:szCs w:val="24"/>
          <w:lang w:val="en-IN" w:eastAsia="en-IN"/>
        </w:rPr>
        <w:t xml:space="preserve"> </w:t>
      </w:r>
      <w:r>
        <w:rPr>
          <w:rFonts w:cs="Times New Roman"/>
          <w:b/>
          <w:bCs/>
          <w:sz w:val="24"/>
          <w:szCs w:val="24"/>
          <w:lang w:val="en-IN" w:eastAsia="en-IN"/>
        </w:rPr>
        <w:t>22</w:t>
      </w:r>
      <w:r>
        <w:rPr>
          <w:rFonts w:cs="Times New Roman"/>
          <w:b/>
          <w:bCs/>
          <w:sz w:val="24"/>
          <w:szCs w:val="24"/>
        </w:rPr>
        <w:t xml:space="preserve"> COMPENSATION </w:t>
      </w:r>
      <w:proofErr w:type="gramStart"/>
      <w:r>
        <w:rPr>
          <w:rFonts w:cs="Times New Roman"/>
          <w:b/>
          <w:bCs/>
          <w:sz w:val="24"/>
          <w:szCs w:val="24"/>
        </w:rPr>
        <w:t>CLAUSE:-</w:t>
      </w:r>
      <w:proofErr w:type="gramEnd"/>
    </w:p>
    <w:p>
      <w:pPr>
        <w:rPr>
          <w:rFonts w:cs="Times New Roman"/>
          <w:sz w:val="24"/>
          <w:szCs w:val="24"/>
        </w:rPr>
      </w:pPr>
      <w:r>
        <w:rPr>
          <w:rFonts w:cs="Times New Roman"/>
          <w:sz w:val="24"/>
          <w:szCs w:val="24"/>
        </w:rPr>
        <w:t>“BHEL shall recover the amount of compensation paid to victim(s) by BHEL towards loss of life / permanent disability due to an accident which is attributable to the negligence of contractor, agency or firm or any of its employees as detailed below.</w:t>
      </w:r>
    </w:p>
    <w:p>
      <w:pPr>
        <w:rPr>
          <w:rFonts w:cs="Times New Roman"/>
          <w:sz w:val="24"/>
          <w:szCs w:val="24"/>
        </w:rPr>
      </w:pPr>
      <w:r>
        <w:rPr>
          <w:rFonts w:cs="Times New Roman"/>
          <w:sz w:val="24"/>
          <w:szCs w:val="24"/>
        </w:rPr>
        <w:t>a) Victim: Any person who suffers permanent disablement or dies in an accident as defined below.</w:t>
      </w:r>
    </w:p>
    <w:p>
      <w:pPr>
        <w:rPr>
          <w:rFonts w:cs="Times New Roman"/>
          <w:sz w:val="24"/>
          <w:szCs w:val="24"/>
        </w:rPr>
      </w:pPr>
      <w:r>
        <w:rPr>
          <w:rFonts w:cs="Times New Roman"/>
          <w:sz w:val="24"/>
          <w:szCs w:val="24"/>
        </w:rPr>
        <w:t>b) Accident: Any death or permanent disability resulting solely and directly from any unintended and unforeseen injurious occurrence caused during the manufacturing/operation and works incidental thereto at BHEL factories/ officers and precincts thereof, project execution, erection and commissioning, services, repairs and maintenance, trouble shooting, serving, overhaul, renovation and retrofitting, trial operation, performance guarantee testing undertaken by the company or during any works / during working at BHEL Units/ Officers/ townships and premises/ Project Sites.</w:t>
      </w:r>
    </w:p>
    <w:p>
      <w:pPr>
        <w:rPr>
          <w:rFonts w:cs="Times New Roman"/>
          <w:sz w:val="24"/>
          <w:szCs w:val="24"/>
        </w:rPr>
      </w:pPr>
      <w:r>
        <w:rPr>
          <w:rFonts w:cs="Times New Roman"/>
          <w:sz w:val="24"/>
          <w:szCs w:val="24"/>
        </w:rPr>
        <w:t>c) Compensation in respect of each of the victims:</w:t>
      </w:r>
    </w:p>
    <w:p>
      <w:pPr>
        <w:rPr>
          <w:rFonts w:cs="Times New Roman"/>
          <w:sz w:val="24"/>
          <w:szCs w:val="24"/>
        </w:rPr>
      </w:pPr>
      <w:proofErr w:type="spellStart"/>
      <w:r>
        <w:rPr>
          <w:rFonts w:cs="Times New Roman"/>
          <w:sz w:val="24"/>
          <w:szCs w:val="24"/>
        </w:rPr>
        <w:t>i</w:t>
      </w:r>
      <w:proofErr w:type="spellEnd"/>
      <w:r>
        <w:rPr>
          <w:rFonts w:cs="Times New Roman"/>
          <w:sz w:val="24"/>
          <w:szCs w:val="24"/>
        </w:rPr>
        <w:t xml:space="preserve">. In the event of death or permanent disability resulting from Loss of both limbs: </w:t>
      </w:r>
      <w:proofErr w:type="spellStart"/>
      <w:r>
        <w:rPr>
          <w:rFonts w:cs="Times New Roman"/>
          <w:sz w:val="24"/>
          <w:szCs w:val="24"/>
        </w:rPr>
        <w:t>Rs</w:t>
      </w:r>
      <w:proofErr w:type="spellEnd"/>
      <w:r>
        <w:rPr>
          <w:rFonts w:cs="Times New Roman"/>
          <w:sz w:val="24"/>
          <w:szCs w:val="24"/>
        </w:rPr>
        <w:t>. 10, 00,000/- (</w:t>
      </w:r>
      <w:proofErr w:type="spellStart"/>
      <w:r>
        <w:rPr>
          <w:rFonts w:cs="Times New Roman"/>
          <w:sz w:val="24"/>
          <w:szCs w:val="24"/>
        </w:rPr>
        <w:t>Rs</w:t>
      </w:r>
      <w:proofErr w:type="spellEnd"/>
      <w:r>
        <w:rPr>
          <w:rFonts w:cs="Times New Roman"/>
          <w:sz w:val="24"/>
          <w:szCs w:val="24"/>
        </w:rPr>
        <w:t>. Ten Lakh)</w:t>
      </w:r>
    </w:p>
    <w:p>
      <w:pPr>
        <w:rPr>
          <w:rFonts w:cs="Times New Roman"/>
          <w:sz w:val="24"/>
          <w:szCs w:val="24"/>
        </w:rPr>
      </w:pPr>
      <w:r>
        <w:rPr>
          <w:rFonts w:cs="Times New Roman"/>
          <w:sz w:val="24"/>
          <w:szCs w:val="24"/>
        </w:rPr>
        <w:t>ii. In the event of other permanent disability: Rs.7, 00,000/</w:t>
      </w:r>
      <w:proofErr w:type="gramStart"/>
      <w:r>
        <w:rPr>
          <w:rFonts w:cs="Times New Roman"/>
          <w:sz w:val="24"/>
          <w:szCs w:val="24"/>
        </w:rPr>
        <w:t>-(</w:t>
      </w:r>
      <w:proofErr w:type="spellStart"/>
      <w:proofErr w:type="gramEnd"/>
      <w:r>
        <w:rPr>
          <w:rFonts w:cs="Times New Roman"/>
          <w:sz w:val="24"/>
          <w:szCs w:val="24"/>
        </w:rPr>
        <w:t>Rs</w:t>
      </w:r>
      <w:proofErr w:type="spellEnd"/>
      <w:r>
        <w:rPr>
          <w:rFonts w:cs="Times New Roman"/>
          <w:sz w:val="24"/>
          <w:szCs w:val="24"/>
        </w:rPr>
        <w:t>. Seven Lakh)</w:t>
      </w:r>
    </w:p>
    <w:p>
      <w:pPr>
        <w:rPr>
          <w:rFonts w:cs="Times New Roman"/>
          <w:sz w:val="24"/>
          <w:szCs w:val="24"/>
        </w:rPr>
      </w:pPr>
      <w:r>
        <w:rPr>
          <w:rFonts w:cs="Times New Roman"/>
          <w:sz w:val="24"/>
          <w:szCs w:val="24"/>
        </w:rPr>
        <w:t xml:space="preserve">d) Permanent Disablement: A disablement that is classified as a permanent total disablement under the </w:t>
      </w:r>
      <w:proofErr w:type="spellStart"/>
      <w:r>
        <w:rPr>
          <w:rFonts w:cs="Times New Roman"/>
          <w:sz w:val="24"/>
          <w:szCs w:val="24"/>
        </w:rPr>
        <w:t>provison</w:t>
      </w:r>
      <w:proofErr w:type="spellEnd"/>
      <w:r>
        <w:rPr>
          <w:rFonts w:cs="Times New Roman"/>
          <w:sz w:val="24"/>
          <w:szCs w:val="24"/>
        </w:rPr>
        <w:t xml:space="preserve"> to Section 2 (</w:t>
      </w:r>
      <w:proofErr w:type="spellStart"/>
      <w:r>
        <w:rPr>
          <w:rFonts w:cs="Times New Roman"/>
          <w:sz w:val="24"/>
          <w:szCs w:val="24"/>
        </w:rPr>
        <w:t>i</w:t>
      </w:r>
      <w:proofErr w:type="spellEnd"/>
      <w:r>
        <w:rPr>
          <w:rFonts w:cs="Times New Roman"/>
          <w:sz w:val="24"/>
          <w:szCs w:val="24"/>
        </w:rPr>
        <w:t>) of the Employee’s Compensation Act, 1923”.</w:t>
      </w:r>
    </w:p>
    <w:p>
      <w:pPr>
        <w:rPr>
          <w:rFonts w:cs="Times New Roman"/>
          <w:sz w:val="24"/>
          <w:szCs w:val="24"/>
        </w:rPr>
      </w:pPr>
      <w:r>
        <w:rPr>
          <w:rFonts w:cs="Times New Roman"/>
          <w:sz w:val="24"/>
          <w:szCs w:val="24"/>
        </w:rPr>
        <w:t xml:space="preserve">In order to comply above clause, contractor may submit an </w:t>
      </w:r>
      <w:proofErr w:type="gramStart"/>
      <w:r>
        <w:rPr>
          <w:rFonts w:cs="Times New Roman"/>
          <w:sz w:val="24"/>
          <w:szCs w:val="24"/>
        </w:rPr>
        <w:t>undertaking(</w:t>
      </w:r>
      <w:proofErr w:type="gramEnd"/>
      <w:r>
        <w:rPr>
          <w:rFonts w:cs="Times New Roman"/>
          <w:sz w:val="24"/>
          <w:szCs w:val="24"/>
        </w:rPr>
        <w:t xml:space="preserve">as per format below) that, in case they bag the contract, they will fulfil the necessary condition w.r.t. insurance coverage of workers as mentioned in the clause by way of taking an accidental insurance cover for the said amount for their workers. After issue of work order, the successful contractor will have to submit the insurance policy for his workers before submission of his </w:t>
      </w:r>
      <w:r>
        <w:rPr>
          <w:rFonts w:cs="Times New Roman"/>
          <w:sz w:val="24"/>
          <w:szCs w:val="24"/>
        </w:rPr>
        <w:lastRenderedPageBreak/>
        <w:t>first running bill. However, if otherwise, the compensation recovery as per clause above shall be applicable.</w:t>
      </w:r>
    </w:p>
    <w:p>
      <w:pPr>
        <w:rPr>
          <w:rFonts w:cs="Times New Roman"/>
          <w:sz w:val="24"/>
          <w:szCs w:val="24"/>
        </w:rPr>
      </w:pPr>
    </w:p>
    <w:p>
      <w:pPr>
        <w:rPr>
          <w:rFonts w:cs="Times New Roman"/>
          <w:sz w:val="24"/>
          <w:szCs w:val="24"/>
        </w:rPr>
      </w:pPr>
      <w:r>
        <w:rPr>
          <w:rFonts w:cs="Times New Roman"/>
          <w:sz w:val="24"/>
          <w:szCs w:val="24"/>
        </w:rPr>
        <w:t>Undertaking from the Contractor</w:t>
      </w:r>
    </w:p>
    <w:p>
      <w:pPr>
        <w:rPr>
          <w:rFonts w:cs="Times New Roman"/>
          <w:sz w:val="24"/>
          <w:szCs w:val="24"/>
        </w:rPr>
      </w:pPr>
      <w:r>
        <w:rPr>
          <w:rFonts w:cs="Times New Roman"/>
          <w:sz w:val="24"/>
          <w:szCs w:val="24"/>
        </w:rPr>
        <w:t>I/we…………………………………………………………………………. Hereby, undertake that in case I/we get the work order, I/we will submit insurance cover for work force for conditions mentioned in Compensation clause of before submission of first running bill.</w:t>
      </w:r>
    </w:p>
    <w:p>
      <w:pPr>
        <w:rPr>
          <w:rFonts w:cs="Times New Roman"/>
          <w:sz w:val="24"/>
          <w:szCs w:val="24"/>
        </w:rPr>
      </w:pPr>
    </w:p>
    <w:p>
      <w:pPr>
        <w:rPr>
          <w:rFonts w:cs="Times New Roman"/>
          <w:sz w:val="24"/>
          <w:szCs w:val="24"/>
        </w:rPr>
      </w:pPr>
      <w:r>
        <w:rPr>
          <w:rFonts w:cs="Times New Roman"/>
          <w:sz w:val="24"/>
          <w:szCs w:val="24"/>
        </w:rPr>
        <w:t>Name &amp; Signature of the bidder</w:t>
      </w:r>
    </w:p>
    <w:p>
      <w:pPr>
        <w:rPr>
          <w:rFonts w:cs="Times New Roman"/>
          <w:sz w:val="24"/>
          <w:szCs w:val="24"/>
        </w:rPr>
      </w:pPr>
      <w:r>
        <w:rPr>
          <w:rFonts w:cs="Times New Roman"/>
          <w:sz w:val="24"/>
          <w:szCs w:val="24"/>
        </w:rPr>
        <w:t>Seal</w:t>
      </w:r>
    </w:p>
    <w:p>
      <w:pPr>
        <w:rPr>
          <w:rFonts w:cs="Times New Roman"/>
          <w:sz w:val="24"/>
          <w:szCs w:val="24"/>
        </w:rPr>
      </w:pPr>
    </w:p>
    <w:p>
      <w:pPr>
        <w:rPr>
          <w:rFonts w:cs="Times New Roman"/>
          <w:b/>
          <w:bCs/>
          <w:sz w:val="24"/>
          <w:szCs w:val="24"/>
          <w:lang w:val="en-IN" w:eastAsia="en-IN"/>
        </w:rPr>
      </w:pPr>
      <w:r>
        <w:rPr>
          <w:rFonts w:cs="Times New Roman"/>
          <w:b/>
          <w:bCs/>
          <w:sz w:val="24"/>
          <w:szCs w:val="24"/>
          <w:lang w:val="en-IN" w:eastAsia="en-IN"/>
        </w:rPr>
        <w:t>23.</w:t>
      </w:r>
      <w:r>
        <w:rPr>
          <w:rFonts w:cs="Times New Roman"/>
          <w:sz w:val="24"/>
          <w:szCs w:val="24"/>
          <w:lang w:val="en-IN" w:eastAsia="en-IN"/>
        </w:rPr>
        <w:t xml:space="preserve"> Contractor will indemnify and compensate BHEL for any loss due to their         workmen/representatives negligence of otherwise during execution of work.</w:t>
      </w:r>
    </w:p>
    <w:p>
      <w:pPr>
        <w:ind w:hanging="720"/>
        <w:jc w:val="both"/>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 xml:space="preserve">24. </w:t>
      </w:r>
      <w:r>
        <w:rPr>
          <w:rFonts w:cs="Times New Roman"/>
          <w:sz w:val="24"/>
          <w:szCs w:val="24"/>
          <w:lang w:val="en-IN" w:eastAsia="en-IN"/>
        </w:rPr>
        <w:t>Wherever bidders are required to supply services at project sites party has to submit GST registration no. of the state in which project site is located along with copy of registration certificate at the time of submission of bid. In case the same is not available at the time of submission of bid, the contractor has to give an undertaking that the same will be arranged before award of work order.</w:t>
      </w:r>
    </w:p>
    <w:p>
      <w:pPr>
        <w:ind w:hanging="720"/>
        <w:jc w:val="both"/>
        <w:rPr>
          <w:rFonts w:cs="Times New Roman"/>
          <w:sz w:val="24"/>
          <w:szCs w:val="24"/>
          <w:lang w:val="en-IN" w:eastAsia="en-IN"/>
        </w:rPr>
      </w:pPr>
    </w:p>
    <w:p>
      <w:pPr>
        <w:ind w:hanging="720"/>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25.</w:t>
      </w:r>
      <w:r>
        <w:rPr>
          <w:rFonts w:cs="Times New Roman"/>
          <w:sz w:val="24"/>
          <w:szCs w:val="24"/>
          <w:lang w:val="en-IN" w:eastAsia="en-IN"/>
        </w:rPr>
        <w:t xml:space="preserve"> HSN Code/SAC, rate of tax under GST and applicable GST (IGST, CGST/SGST/UTGST) and GSTIN shall be clearly mentioned by the Bidder.      </w:t>
      </w:r>
    </w:p>
    <w:p>
      <w:pPr>
        <w:ind w:hanging="720"/>
        <w:rPr>
          <w:rFonts w:cs="Times New Roman"/>
          <w:sz w:val="24"/>
          <w:szCs w:val="24"/>
          <w:lang w:val="en-IN" w:eastAsia="en-IN"/>
        </w:rPr>
      </w:pPr>
    </w:p>
    <w:p>
      <w:pPr>
        <w:ind w:hanging="720"/>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26. GST portion of invoice shall be released only upon -</w:t>
      </w:r>
    </w:p>
    <w:p>
      <w:pPr>
        <w:ind w:hanging="360"/>
        <w:rPr>
          <w:rFonts w:cs="Times New Roman"/>
          <w:sz w:val="24"/>
          <w:szCs w:val="24"/>
          <w:lang w:val="en-IN" w:eastAsia="en-IN"/>
        </w:rPr>
      </w:pPr>
    </w:p>
    <w:p>
      <w:pPr>
        <w:ind w:hanging="360"/>
        <w:rPr>
          <w:rFonts w:cs="Times New Roman"/>
          <w:sz w:val="24"/>
          <w:szCs w:val="24"/>
          <w:lang w:val="en-IN" w:eastAsia="en-IN"/>
        </w:rPr>
      </w:pPr>
      <w:r>
        <w:rPr>
          <w:rFonts w:cs="Times New Roman"/>
          <w:b/>
          <w:bCs/>
          <w:sz w:val="24"/>
          <w:szCs w:val="24"/>
          <w:lang w:val="en-IN" w:eastAsia="en-IN"/>
        </w:rPr>
        <w:t xml:space="preserve">  1)</w:t>
      </w:r>
      <w:r>
        <w:rPr>
          <w:rFonts w:cs="Times New Roman"/>
          <w:sz w:val="24"/>
          <w:szCs w:val="24"/>
          <w:lang w:val="en-IN" w:eastAsia="en-IN"/>
        </w:rPr>
        <w:t xml:space="preserve">  All invoices raised by contractors/vendors must be GST compliant Tax invoices as per GST invoice rules.</w:t>
      </w:r>
    </w:p>
    <w:p>
      <w:pPr>
        <w:ind w:hanging="360"/>
        <w:rPr>
          <w:rFonts w:cs="Times New Roman"/>
          <w:sz w:val="24"/>
          <w:szCs w:val="24"/>
          <w:lang w:val="en-IN" w:eastAsia="en-IN"/>
        </w:rPr>
      </w:pPr>
      <w:r>
        <w:rPr>
          <w:rFonts w:cs="Times New Roman"/>
          <w:b/>
          <w:bCs/>
          <w:sz w:val="24"/>
          <w:szCs w:val="24"/>
          <w:lang w:val="en-IN" w:eastAsia="en-IN"/>
        </w:rPr>
        <w:t xml:space="preserve">  2)</w:t>
      </w:r>
      <w:r>
        <w:rPr>
          <w:rFonts w:cs="Times New Roman"/>
          <w:sz w:val="24"/>
          <w:szCs w:val="24"/>
          <w:lang w:val="en-IN" w:eastAsia="en-IN"/>
        </w:rPr>
        <w:t xml:space="preserve">  Contractor declaring such invoice in his GSTR-1 or any modified return as notified by government.</w:t>
      </w:r>
    </w:p>
    <w:p>
      <w:pPr>
        <w:ind w:hanging="360"/>
        <w:rPr>
          <w:rFonts w:cs="Times New Roman"/>
          <w:sz w:val="24"/>
          <w:szCs w:val="24"/>
          <w:lang w:val="en-IN" w:eastAsia="en-IN"/>
        </w:rPr>
      </w:pPr>
    </w:p>
    <w:p>
      <w:pPr>
        <w:ind w:hanging="360"/>
        <w:rPr>
          <w:rFonts w:cs="Times New Roman"/>
          <w:sz w:val="24"/>
          <w:szCs w:val="24"/>
          <w:lang w:val="en-IN" w:eastAsia="en-IN"/>
        </w:rPr>
      </w:pPr>
      <w:r>
        <w:rPr>
          <w:rFonts w:cs="Times New Roman"/>
          <w:b/>
          <w:bCs/>
          <w:sz w:val="24"/>
          <w:szCs w:val="24"/>
          <w:lang w:val="en-IN" w:eastAsia="en-IN"/>
        </w:rPr>
        <w:t xml:space="preserve">  3</w:t>
      </w:r>
      <w:r>
        <w:rPr>
          <w:rFonts w:cs="Times New Roman"/>
          <w:sz w:val="24"/>
          <w:szCs w:val="24"/>
          <w:lang w:val="en-IN" w:eastAsia="en-IN"/>
        </w:rPr>
        <w:t xml:space="preserve">)  Receipt of goods/services and tax invoice by BHEL </w:t>
      </w:r>
      <w:proofErr w:type="gramStart"/>
      <w:r>
        <w:rPr>
          <w:rFonts w:cs="Times New Roman"/>
          <w:sz w:val="24"/>
          <w:szCs w:val="24"/>
          <w:lang w:val="en-IN" w:eastAsia="en-IN"/>
        </w:rPr>
        <w:t>and  Confirmation</w:t>
      </w:r>
      <w:proofErr w:type="gramEnd"/>
      <w:r>
        <w:rPr>
          <w:rFonts w:cs="Times New Roman"/>
          <w:sz w:val="24"/>
          <w:szCs w:val="24"/>
          <w:lang w:val="en-IN" w:eastAsia="en-IN"/>
        </w:rPr>
        <w:t xml:space="preserve"> of payment of GST thereon by contractor or GSTN portal.</w:t>
      </w:r>
    </w:p>
    <w:p>
      <w:pPr>
        <w:ind w:hanging="360"/>
        <w:rPr>
          <w:rFonts w:cs="Times New Roman"/>
          <w:sz w:val="24"/>
          <w:szCs w:val="24"/>
          <w:lang w:val="en-IN" w:eastAsia="en-IN"/>
        </w:rPr>
      </w:pPr>
    </w:p>
    <w:p>
      <w:pPr>
        <w:ind w:hanging="360"/>
        <w:jc w:val="both"/>
        <w:rPr>
          <w:rFonts w:cs="Times New Roman"/>
          <w:sz w:val="24"/>
          <w:szCs w:val="24"/>
          <w:lang w:val="en-IN" w:eastAsia="en-IN"/>
        </w:rPr>
      </w:pPr>
      <w:r>
        <w:rPr>
          <w:rFonts w:cs="Times New Roman"/>
          <w:b/>
          <w:bCs/>
          <w:sz w:val="24"/>
          <w:szCs w:val="24"/>
          <w:lang w:val="en-IN" w:eastAsia="en-IN"/>
        </w:rPr>
        <w:t xml:space="preserve">  4)</w:t>
      </w:r>
      <w:r>
        <w:rPr>
          <w:rFonts w:cs="Times New Roman"/>
          <w:sz w:val="24"/>
          <w:szCs w:val="24"/>
          <w:lang w:val="en-IN" w:eastAsia="en-IN"/>
        </w:rPr>
        <w:t xml:space="preserve">  Alternatively, contractor has to submit BG of appropriate value which shall be valid at least one month after the confirmation of date of payment of GST by contractor on GSTN portal and receipt of tax invoice and receipt of services, whichever is later. Contractor has to give an undertaking in this regard.</w:t>
      </w:r>
    </w:p>
    <w:p>
      <w:pPr>
        <w:ind w:hanging="360"/>
        <w:jc w:val="both"/>
        <w:rPr>
          <w:rFonts w:cs="Times New Roman"/>
          <w:b/>
          <w:bCs/>
          <w:sz w:val="24"/>
          <w:szCs w:val="24"/>
          <w:lang w:val="en-IN" w:eastAsia="en-IN"/>
        </w:rPr>
      </w:pPr>
      <w:r>
        <w:rPr>
          <w:rFonts w:cs="Times New Roman"/>
          <w:b/>
          <w:bCs/>
          <w:sz w:val="24"/>
          <w:szCs w:val="24"/>
          <w:lang w:val="en-IN" w:eastAsia="en-IN"/>
        </w:rPr>
        <w:t xml:space="preserve"> </w:t>
      </w:r>
    </w:p>
    <w:p>
      <w:pPr>
        <w:ind w:hanging="360"/>
        <w:jc w:val="both"/>
        <w:rPr>
          <w:rFonts w:cs="Times New Roman"/>
          <w:sz w:val="24"/>
          <w:szCs w:val="24"/>
          <w:lang w:val="en-IN" w:eastAsia="en-IN"/>
        </w:rPr>
      </w:pPr>
      <w:r>
        <w:rPr>
          <w:rFonts w:cs="Times New Roman"/>
          <w:b/>
          <w:bCs/>
          <w:sz w:val="24"/>
          <w:szCs w:val="24"/>
          <w:lang w:val="en-IN" w:eastAsia="en-IN"/>
        </w:rPr>
        <w:t xml:space="preserve"> 5)</w:t>
      </w:r>
      <w:r>
        <w:rPr>
          <w:rFonts w:cs="Times New Roman"/>
          <w:sz w:val="24"/>
          <w:szCs w:val="24"/>
          <w:lang w:val="en-IN" w:eastAsia="en-IN"/>
        </w:rPr>
        <w:t xml:space="preserve">  Contractor has to give an undertaking to BHEL that they have declared invoice in his return and paying GST within timeline prescribed for availing ITC by BHEL.</w:t>
      </w:r>
    </w:p>
    <w:p>
      <w:pPr>
        <w:rPr>
          <w:rFonts w:cs="Times New Roman"/>
          <w:sz w:val="24"/>
          <w:szCs w:val="24"/>
          <w:lang w:val="en-IN" w:eastAsia="en-IN"/>
        </w:rPr>
      </w:pPr>
      <w:r>
        <w:rPr>
          <w:rFonts w:cs="Times New Roman"/>
          <w:sz w:val="24"/>
          <w:szCs w:val="24"/>
          <w:lang w:val="en-IN" w:eastAsia="en-IN"/>
        </w:rPr>
        <w:t xml:space="preserve">Payment to contractor for GST portion will be released only after completion of above activity and on </w:t>
      </w:r>
      <w:proofErr w:type="spellStart"/>
      <w:r>
        <w:rPr>
          <w:rFonts w:cs="Times New Roman"/>
          <w:sz w:val="24"/>
          <w:szCs w:val="24"/>
          <w:lang w:val="en-IN" w:eastAsia="en-IN"/>
        </w:rPr>
        <w:t>availment</w:t>
      </w:r>
      <w:proofErr w:type="spellEnd"/>
      <w:r>
        <w:rPr>
          <w:rFonts w:cs="Times New Roman"/>
          <w:sz w:val="24"/>
          <w:szCs w:val="24"/>
          <w:lang w:val="en-IN" w:eastAsia="en-IN"/>
        </w:rPr>
        <w:t xml:space="preserve"> of ITC by BHEL.</w:t>
      </w:r>
    </w:p>
    <w:p>
      <w:pPr>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27</w:t>
      </w:r>
      <w:r>
        <w:rPr>
          <w:rFonts w:cs="Times New Roman"/>
          <w:b/>
          <w:bCs/>
          <w:sz w:val="24"/>
          <w:szCs w:val="24"/>
          <w:lang w:val="en-IN" w:eastAsia="en-IN"/>
        </w:rPr>
        <w:t>.</w:t>
      </w:r>
      <w:r>
        <w:rPr>
          <w:rFonts w:cs="Times New Roman"/>
          <w:sz w:val="24"/>
          <w:szCs w:val="24"/>
          <w:lang w:val="en-IN" w:eastAsia="en-IN"/>
        </w:rPr>
        <w:t>In case GST credit is delayed /denied to BHEL due to non/delayed receipt of services/goods and / or tax invoice or expiry of the timeline prescribed in GST law for availing such ITC, or any other reasons not attributable to BHEL, GST amount shall be recoverable from the contractor along with interest levied/</w:t>
      </w:r>
      <w:proofErr w:type="spellStart"/>
      <w:r>
        <w:rPr>
          <w:rFonts w:cs="Times New Roman"/>
          <w:sz w:val="24"/>
          <w:szCs w:val="24"/>
          <w:lang w:val="en-IN" w:eastAsia="en-IN"/>
        </w:rPr>
        <w:t>leviable</w:t>
      </w:r>
      <w:proofErr w:type="spellEnd"/>
      <w:r>
        <w:rPr>
          <w:rFonts w:cs="Times New Roman"/>
          <w:sz w:val="24"/>
          <w:szCs w:val="24"/>
          <w:lang w:val="en-IN" w:eastAsia="en-IN"/>
        </w:rPr>
        <w:t xml:space="preserve"> on BHEL.</w:t>
      </w:r>
    </w:p>
    <w:p>
      <w:pPr>
        <w:ind w:hanging="720"/>
        <w:jc w:val="both"/>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28</w:t>
      </w:r>
      <w:r>
        <w:rPr>
          <w:rFonts w:cs="Times New Roman"/>
          <w:b/>
          <w:bCs/>
          <w:sz w:val="24"/>
          <w:szCs w:val="24"/>
          <w:u w:val="single"/>
          <w:lang w:val="en-IN" w:eastAsia="en-IN"/>
        </w:rPr>
        <w:t xml:space="preserve">. Reverse Charge under </w:t>
      </w:r>
      <w:proofErr w:type="gramStart"/>
      <w:r>
        <w:rPr>
          <w:rFonts w:cs="Times New Roman"/>
          <w:b/>
          <w:bCs/>
          <w:sz w:val="24"/>
          <w:szCs w:val="24"/>
          <w:u w:val="single"/>
          <w:lang w:val="en-IN" w:eastAsia="en-IN"/>
        </w:rPr>
        <w:t>GST</w:t>
      </w:r>
      <w:r>
        <w:rPr>
          <w:rFonts w:cs="Times New Roman"/>
          <w:sz w:val="24"/>
          <w:szCs w:val="24"/>
          <w:lang w:val="en-IN" w:eastAsia="en-IN"/>
        </w:rPr>
        <w:t xml:space="preserve"> :</w:t>
      </w:r>
      <w:proofErr w:type="gramEnd"/>
    </w:p>
    <w:p>
      <w:pPr>
        <w:ind w:hanging="720"/>
        <w:jc w:val="both"/>
        <w:rPr>
          <w:rFonts w:cs="Times New Roman"/>
          <w:sz w:val="24"/>
          <w:szCs w:val="24"/>
          <w:lang w:val="en-IN" w:eastAsia="en-IN"/>
        </w:rPr>
      </w:pPr>
    </w:p>
    <w:p>
      <w:pPr>
        <w:ind w:hanging="360"/>
        <w:jc w:val="both"/>
        <w:rPr>
          <w:rFonts w:cs="Times New Roman"/>
          <w:sz w:val="24"/>
          <w:szCs w:val="24"/>
          <w:lang w:val="en-IN" w:eastAsia="en-IN"/>
        </w:rPr>
      </w:pPr>
      <w:r>
        <w:rPr>
          <w:rFonts w:cs="Times New Roman"/>
          <w:b/>
          <w:bCs/>
          <w:sz w:val="24"/>
          <w:szCs w:val="24"/>
          <w:lang w:val="en-IN" w:eastAsia="en-IN"/>
        </w:rPr>
        <w:t>1)</w:t>
      </w:r>
      <w:r>
        <w:rPr>
          <w:rFonts w:cs="Times New Roman"/>
          <w:sz w:val="24"/>
          <w:szCs w:val="24"/>
          <w:lang w:val="en-IN" w:eastAsia="en-IN"/>
        </w:rPr>
        <w:t xml:space="preserve">  In respect of services, reverse charge liability shall arise at the earliest of date of payment to service provider or 60 days from the date of issue of invoice by service provider. Contractor has to submit bill for payment within 30 days from the date of invoice. Any interest or penalty implications attributable to the contractor shall be recovered from them.</w:t>
      </w:r>
    </w:p>
    <w:p>
      <w:pPr>
        <w:spacing w:before="45"/>
        <w:ind w:hanging="360"/>
        <w:jc w:val="both"/>
        <w:rPr>
          <w:rFonts w:cs="Times New Roman"/>
          <w:sz w:val="24"/>
          <w:szCs w:val="24"/>
          <w:lang w:val="en-IN" w:eastAsia="en-IN"/>
        </w:rPr>
      </w:pPr>
      <w:r>
        <w:rPr>
          <w:rFonts w:cs="Times New Roman"/>
          <w:b/>
          <w:bCs/>
          <w:sz w:val="24"/>
          <w:szCs w:val="24"/>
          <w:lang w:val="en-IN" w:eastAsia="en-IN"/>
        </w:rPr>
        <w:t>2)</w:t>
      </w:r>
      <w:r>
        <w:rPr>
          <w:rFonts w:cs="Times New Roman"/>
          <w:sz w:val="24"/>
          <w:szCs w:val="24"/>
          <w:lang w:val="en-IN" w:eastAsia="en-IN"/>
        </w:rPr>
        <w:t xml:space="preserve">  Any GST liability arising on BHEL under reverse charge before actual receipt of goods and /or invoice thereof would be subject to recovery of interest </w:t>
      </w:r>
      <w:proofErr w:type="spellStart"/>
      <w:r>
        <w:rPr>
          <w:rFonts w:cs="Times New Roman"/>
          <w:sz w:val="24"/>
          <w:szCs w:val="24"/>
          <w:lang w:val="en-IN" w:eastAsia="en-IN"/>
        </w:rPr>
        <w:t>leviable</w:t>
      </w:r>
      <w:proofErr w:type="spellEnd"/>
      <w:r>
        <w:rPr>
          <w:rFonts w:cs="Times New Roman"/>
          <w:sz w:val="24"/>
          <w:szCs w:val="24"/>
          <w:lang w:val="en-IN" w:eastAsia="en-IN"/>
        </w:rPr>
        <w:t xml:space="preserve"> for the period between the date of such liability and actual date of eligibility of ITC based on receipt of goods, receipt of invoices and other condition specified in GST law.</w:t>
      </w:r>
    </w:p>
    <w:p>
      <w:pPr>
        <w:spacing w:before="45"/>
        <w:ind w:hanging="360"/>
        <w:jc w:val="both"/>
        <w:rPr>
          <w:rFonts w:cs="Times New Roman"/>
          <w:sz w:val="24"/>
          <w:szCs w:val="24"/>
          <w:lang w:val="en-IN" w:eastAsia="en-IN"/>
        </w:rPr>
      </w:pPr>
    </w:p>
    <w:p>
      <w:pPr>
        <w:rPr>
          <w:rFonts w:cs="Times New Roman"/>
          <w:b/>
          <w:bCs/>
          <w:sz w:val="24"/>
          <w:szCs w:val="24"/>
        </w:rPr>
      </w:pPr>
      <w:r>
        <w:rPr>
          <w:rFonts w:cs="Times New Roman"/>
          <w:b/>
          <w:bCs/>
          <w:sz w:val="24"/>
          <w:szCs w:val="24"/>
          <w:lang w:val="en-IN" w:eastAsia="en-IN"/>
        </w:rPr>
        <w:t xml:space="preserve">29) </w:t>
      </w:r>
      <w:r>
        <w:rPr>
          <w:rFonts w:cs="Times New Roman"/>
          <w:b/>
          <w:bCs/>
          <w:sz w:val="24"/>
          <w:szCs w:val="24"/>
        </w:rPr>
        <w:t xml:space="preserve">ARBITRATION: </w:t>
      </w:r>
    </w:p>
    <w:p>
      <w:pPr>
        <w:rPr>
          <w:rFonts w:cs="Times New Roman"/>
          <w:sz w:val="24"/>
          <w:szCs w:val="24"/>
        </w:rPr>
      </w:pPr>
      <w:r>
        <w:rPr>
          <w:rFonts w:cs="Times New Roman"/>
          <w:sz w:val="24"/>
          <w:szCs w:val="24"/>
        </w:rPr>
        <w:t xml:space="preserve">Except as provided elsewhere in this Contract, in case Parties are unable to reach amicable settlement (whether by Conciliation to be conducted as provided in Clause 2.21.2 herein below or otherwise) in respect of any dispute or difference; arising out of the formation, breach, termination, validity or execution of the Contract; or, the respective rights and liabilities of the Parties; or, in relation to interpretation of any provision of the Contract; or. in any manner touching upon the Contract (hereinafter referred to as the ‘Dispute’), then, either Party may, commence arbitration in respect of such Dispute by issuance of a notice in terms of section 21 of the Arbitration &amp; Conciliation Act, 1996 (hereinafter referred to as the ‘Notice’). The Notice shall contain the particulars of all claims to be referred to arbitration in sufficient detail and shall also indicate the monetary amount of such claim. The arbitration shall be conducted by a sole arbitrator to be appointed by the Head of the BHEL Bhopal issuing the Contract within 60 days of receipt of the complete Notice. The language of arbitration shall be English. </w:t>
      </w:r>
    </w:p>
    <w:p>
      <w:pPr>
        <w:rPr>
          <w:rFonts w:cs="Times New Roman"/>
          <w:sz w:val="24"/>
          <w:szCs w:val="24"/>
        </w:rPr>
      </w:pPr>
    </w:p>
    <w:p>
      <w:pPr>
        <w:rPr>
          <w:rFonts w:cs="Times New Roman"/>
          <w:sz w:val="24"/>
          <w:szCs w:val="24"/>
        </w:rPr>
      </w:pPr>
      <w:r>
        <w:rPr>
          <w:rFonts w:cs="Times New Roman"/>
          <w:sz w:val="24"/>
          <w:szCs w:val="24"/>
        </w:rPr>
        <w:t xml:space="preserve">The Arbitrator shall pass a reasoned award. Subject as aforesaid, the provisions of Arbitration and Conciliation Act 1996 (India) or statutory modifications or re-enactments thereof and the rules made thereunder as in force from time to time shall apply to the arbitration proceedings under this clause. The seat of arbitration shall be </w:t>
      </w:r>
      <w:proofErr w:type="gramStart"/>
      <w:r>
        <w:rPr>
          <w:rFonts w:cs="Times New Roman"/>
          <w:sz w:val="24"/>
          <w:szCs w:val="24"/>
        </w:rPr>
        <w:t>Bhopal(</w:t>
      </w:r>
      <w:proofErr w:type="gramEnd"/>
      <w:r>
        <w:rPr>
          <w:rFonts w:cs="Times New Roman"/>
          <w:sz w:val="24"/>
          <w:szCs w:val="24"/>
        </w:rPr>
        <w:t xml:space="preserve">the place from where the contract is Issued). The Contract shall be governed by and be construed as per provisions of the laws of India. Subject to this provision 2.21.1.1 regarding ARBITRATION, the principal civil court exercising ordinary civil jurisdiction over the area where the seat of arbitration is located shall have exclusive jurisdiction over any DISPUTE to the exclusion of any other court. </w:t>
      </w:r>
    </w:p>
    <w:p>
      <w:pPr>
        <w:rPr>
          <w:rFonts w:cs="Times New Roman"/>
          <w:sz w:val="24"/>
          <w:szCs w:val="24"/>
        </w:rPr>
      </w:pPr>
    </w:p>
    <w:p>
      <w:pPr>
        <w:rPr>
          <w:rFonts w:cs="Times New Roman"/>
          <w:b/>
          <w:sz w:val="24"/>
          <w:szCs w:val="24"/>
          <w:u w:val="single"/>
        </w:rPr>
      </w:pPr>
      <w:r>
        <w:rPr>
          <w:rFonts w:cs="Times New Roman"/>
          <w:sz w:val="24"/>
          <w:szCs w:val="24"/>
        </w:rPr>
        <w:t>In case of Contract with Public Sector Enterprise (PSE) or a Government Department, the following shall be applicable:</w:t>
      </w:r>
    </w:p>
    <w:p>
      <w:pPr>
        <w:rPr>
          <w:rFonts w:cs="Times New Roman"/>
          <w:sz w:val="24"/>
          <w:szCs w:val="24"/>
        </w:rPr>
      </w:pPr>
      <w:r>
        <w:rPr>
          <w:rFonts w:cs="Times New Roman"/>
          <w:sz w:val="24"/>
          <w:szCs w:val="24"/>
        </w:rPr>
        <w:t xml:space="preserve">In the event of any dispute or difference relating to the interpretation and application of the provisions of commercial contract(s) between Central Public Sector Enterprises (CPSEs)/ Port Trusts inter se and also between CPSEs and Government Departments/Organizations (excluding disputes concerning Railways, Income Tax, Customs &amp; Excise Departments), such dispute or difference shall be taken up by either party for resolution through AMRCD (Administrative Mechanism for Resolution of CPSEs Disputes) as mentioned in DPE OM No. 4(1)/2013-DPE(GM)/FTS-1835 dated 22-05-2018 as amended from time to time. 2.21.1.3 The cost of arbitration shall initially be borne equally by the Parties subject to the final allocation thereof as per the award/order passed by the Arbitrator. 2.21.1.4 Notwithstanding the existence of any dispute or differences and/or reference for the arbitration, the Contractor shall proceed with and continue without hindrance the performance of its obligations under this Contract with due diligence and expedition in a professional manner unless the dispute inter-alia relates to cancellation, termination or short-closure of the Contract by BHEL. </w:t>
      </w:r>
    </w:p>
    <w:p>
      <w:pPr>
        <w:rPr>
          <w:rFonts w:cs="Times New Roman"/>
          <w:sz w:val="24"/>
          <w:szCs w:val="24"/>
        </w:rPr>
      </w:pPr>
    </w:p>
    <w:p>
      <w:pPr>
        <w:rPr>
          <w:rFonts w:cs="Times New Roman"/>
          <w:sz w:val="24"/>
          <w:szCs w:val="24"/>
        </w:rPr>
      </w:pPr>
      <w:r>
        <w:rPr>
          <w:rFonts w:cs="Times New Roman"/>
          <w:b/>
          <w:bCs/>
          <w:sz w:val="24"/>
          <w:szCs w:val="24"/>
        </w:rPr>
        <w:t>30 CONCILIATION</w:t>
      </w:r>
      <w:r>
        <w:rPr>
          <w:rFonts w:cs="Times New Roman"/>
          <w:sz w:val="24"/>
          <w:szCs w:val="24"/>
        </w:rPr>
        <w:t xml:space="preserve">: </w:t>
      </w:r>
    </w:p>
    <w:p>
      <w:pPr>
        <w:rPr>
          <w:rFonts w:cs="Times New Roman"/>
          <w:sz w:val="24"/>
          <w:szCs w:val="24"/>
        </w:rPr>
      </w:pPr>
      <w:r>
        <w:rPr>
          <w:rFonts w:cs="Times New Roman"/>
          <w:sz w:val="24"/>
          <w:szCs w:val="24"/>
        </w:rPr>
        <w:t xml:space="preserve">The Parties agree that if at any time (whether before, during or after the arbitral or judicial proceedings), any Disputes (which term shall mean and include any dispute, difference, question or disagreement arising in connection with construction, meaning, operation, effect, interpretation or breach of the agreement, contract), which the Parties are unable to settle mutually, arise inter-se the Parties, the same may, be referred by either party to Conciliation to be conducted through Independent Experts Committee (IEC) to be appointed by competent authority of BHEL from the BHEL Panel of Conciliators. </w:t>
      </w:r>
    </w:p>
    <w:p>
      <w:pPr>
        <w:rPr>
          <w:rFonts w:cs="Times New Roman"/>
          <w:b/>
          <w:bCs/>
          <w:sz w:val="24"/>
          <w:szCs w:val="24"/>
        </w:rPr>
      </w:pPr>
    </w:p>
    <w:p>
      <w:pPr>
        <w:rPr>
          <w:rFonts w:cs="Times New Roman"/>
          <w:sz w:val="24"/>
          <w:szCs w:val="24"/>
        </w:rPr>
      </w:pPr>
      <w:r>
        <w:rPr>
          <w:rFonts w:cs="Times New Roman"/>
          <w:b/>
          <w:bCs/>
          <w:sz w:val="24"/>
          <w:szCs w:val="24"/>
        </w:rPr>
        <w:t>Notes:</w:t>
      </w:r>
      <w:r>
        <w:rPr>
          <w:rFonts w:cs="Times New Roman"/>
          <w:sz w:val="24"/>
          <w:szCs w:val="24"/>
        </w:rPr>
        <w:t xml:space="preserve"> </w:t>
      </w:r>
    </w:p>
    <w:p>
      <w:pPr>
        <w:rPr>
          <w:rFonts w:cs="Times New Roman"/>
          <w:sz w:val="24"/>
          <w:szCs w:val="24"/>
        </w:rPr>
      </w:pPr>
      <w:r>
        <w:rPr>
          <w:rFonts w:cs="Times New Roman"/>
          <w:sz w:val="24"/>
          <w:szCs w:val="24"/>
        </w:rPr>
        <w:t xml:space="preserve">1. No serving or a retired employee of BHEL/Administrative Ministry of BHEL shall be included in the BHEL Panel of Conciliators. </w:t>
      </w:r>
    </w:p>
    <w:p>
      <w:pPr>
        <w:rPr>
          <w:rFonts w:cs="Times New Roman"/>
          <w:sz w:val="24"/>
          <w:szCs w:val="24"/>
        </w:rPr>
      </w:pPr>
      <w:r>
        <w:rPr>
          <w:rFonts w:cs="Times New Roman"/>
          <w:sz w:val="24"/>
          <w:szCs w:val="24"/>
        </w:rPr>
        <w:t xml:space="preserve">2. Any other person(s) can be appointed as Conciliator(s) who is/are mutually agreeable to both the parties from outside the BHEL Panel of Conciliators. </w:t>
      </w:r>
    </w:p>
    <w:p>
      <w:pPr>
        <w:rPr>
          <w:rFonts w:cs="Times New Roman"/>
          <w:sz w:val="24"/>
          <w:szCs w:val="24"/>
        </w:rPr>
      </w:pPr>
    </w:p>
    <w:p>
      <w:pPr>
        <w:rPr>
          <w:rFonts w:cs="Times New Roman"/>
          <w:sz w:val="24"/>
          <w:szCs w:val="24"/>
        </w:rPr>
      </w:pPr>
      <w:r>
        <w:rPr>
          <w:rFonts w:cs="Times New Roman"/>
          <w:sz w:val="24"/>
          <w:szCs w:val="24"/>
        </w:rPr>
        <w:t xml:space="preserve">The proceedings of Conciliation shall broadly be governed by Part-III of the Arbitration and Conciliation Act 1996 or any statutory modification thereof and as provided in Procedure 2.3 to this GCC. </w:t>
      </w:r>
    </w:p>
    <w:p>
      <w:pPr>
        <w:rPr>
          <w:rFonts w:cs="Times New Roman"/>
          <w:sz w:val="24"/>
          <w:szCs w:val="24"/>
        </w:rPr>
      </w:pPr>
      <w:r>
        <w:rPr>
          <w:rFonts w:cs="Times New Roman"/>
          <w:sz w:val="24"/>
          <w:szCs w:val="24"/>
        </w:rPr>
        <w:t xml:space="preserve">The Procedure 2.3 together with its Formats will be treated as if the same is part and parcel hereof and shall be as effectual as if set out herein in this GCC. </w:t>
      </w:r>
    </w:p>
    <w:p>
      <w:pPr>
        <w:rPr>
          <w:rFonts w:cs="Times New Roman"/>
          <w:sz w:val="24"/>
          <w:szCs w:val="24"/>
        </w:rPr>
      </w:pPr>
    </w:p>
    <w:p>
      <w:pPr>
        <w:rPr>
          <w:rFonts w:cs="Times New Roman"/>
          <w:sz w:val="24"/>
          <w:szCs w:val="24"/>
        </w:rPr>
      </w:pPr>
      <w:r>
        <w:rPr>
          <w:rFonts w:cs="Times New Roman"/>
          <w:sz w:val="24"/>
          <w:szCs w:val="24"/>
        </w:rPr>
        <w:t xml:space="preserve">The Contractor hereby agrees that BHEL may make any amendments or modifications to the provisions stipulated in the Procedure 2.3 to this GCC from time to time and confirms that it shall be bound by such amended or modified provisions of the Procedure 2.3 with effect from the date as intimated by BHEL to it. </w:t>
      </w:r>
    </w:p>
    <w:p>
      <w:pPr>
        <w:rPr>
          <w:rFonts w:cs="Times New Roman"/>
          <w:sz w:val="24"/>
          <w:szCs w:val="24"/>
        </w:rPr>
      </w:pPr>
      <w:r>
        <w:rPr>
          <w:rFonts w:cs="Times New Roman"/>
          <w:b/>
          <w:bCs/>
          <w:sz w:val="24"/>
          <w:szCs w:val="24"/>
        </w:rPr>
        <w:t>No Interest payable to Contractor</w:t>
      </w:r>
      <w:r>
        <w:rPr>
          <w:rFonts w:cs="Times New Roman"/>
          <w:sz w:val="24"/>
          <w:szCs w:val="24"/>
        </w:rPr>
        <w:t xml:space="preserve"> </w:t>
      </w:r>
    </w:p>
    <w:p>
      <w:pPr>
        <w:rPr>
          <w:rFonts w:cs="Times New Roman"/>
          <w:sz w:val="24"/>
          <w:szCs w:val="24"/>
        </w:rPr>
      </w:pPr>
      <w:r>
        <w:rPr>
          <w:rFonts w:cs="Times New Roman"/>
          <w:sz w:val="24"/>
          <w:szCs w:val="24"/>
        </w:rPr>
        <w:t xml:space="preserve">Notwithstanding anything to the contrary contained in any other document comprising in the Contract, no interest shall be payable by BHEL to Contractor on any moneys or balances including but not limited to the Security Deposit, EMD, Retention Money, RA Bills or the Final Bill, or any amount withheld and/or appropriated by BHEL etc., which becomes or as the case may be, is adjudged to be due from BHEL to Contractor whether under the Contract or otherwise. </w:t>
      </w:r>
    </w:p>
    <w:p>
      <w:pPr>
        <w:rPr>
          <w:rFonts w:cs="Times New Roman"/>
          <w:sz w:val="24"/>
          <w:szCs w:val="24"/>
        </w:rPr>
      </w:pPr>
      <w:r>
        <w:rPr>
          <w:rFonts w:cs="Times New Roman"/>
          <w:b/>
          <w:bCs/>
          <w:sz w:val="24"/>
          <w:szCs w:val="24"/>
        </w:rPr>
        <w:t>14. Clause no. 2.7.2 and 2.7.3 of Volume-IB-GCC</w:t>
      </w:r>
      <w:r>
        <w:rPr>
          <w:rFonts w:cs="Times New Roman"/>
          <w:sz w:val="24"/>
          <w:szCs w:val="24"/>
        </w:rPr>
        <w:t xml:space="preserve"> </w:t>
      </w:r>
      <w:r>
        <w:rPr>
          <w:rFonts w:cs="Times New Roman"/>
          <w:b/>
          <w:bCs/>
          <w:sz w:val="24"/>
          <w:szCs w:val="24"/>
        </w:rPr>
        <w:t>shall be revised as follows:</w:t>
      </w:r>
      <w:r>
        <w:rPr>
          <w:rFonts w:cs="Times New Roman"/>
          <w:sz w:val="24"/>
          <w:szCs w:val="24"/>
        </w:rPr>
        <w:t xml:space="preserve"> </w:t>
      </w:r>
    </w:p>
    <w:p>
      <w:pPr>
        <w:rPr>
          <w:rFonts w:cs="Times New Roman"/>
          <w:b/>
          <w:sz w:val="24"/>
          <w:szCs w:val="24"/>
          <w:u w:val="single"/>
        </w:rPr>
      </w:pPr>
      <w:r>
        <w:rPr>
          <w:rFonts w:cs="Times New Roman"/>
          <w:sz w:val="24"/>
          <w:szCs w:val="24"/>
        </w:rPr>
        <w:t>2.7.2.1 To terminate the contract or withdraw portion of work and get it done through other agency, at the risk and cost of the contractor after due notice of a period of 14 days’ by BHEL in any of the following cases:</w:t>
      </w:r>
    </w:p>
    <w:p>
      <w:pPr>
        <w:jc w:val="both"/>
        <w:rPr>
          <w:rFonts w:cs="Times New Roman"/>
          <w:sz w:val="24"/>
          <w:szCs w:val="24"/>
        </w:rPr>
      </w:pPr>
      <w:proofErr w:type="spellStart"/>
      <w:r>
        <w:rPr>
          <w:rFonts w:cs="Times New Roman"/>
          <w:sz w:val="24"/>
          <w:szCs w:val="24"/>
        </w:rPr>
        <w:t>i</w:t>
      </w:r>
      <w:proofErr w:type="spellEnd"/>
      <w:r>
        <w:rPr>
          <w:rFonts w:cs="Times New Roman"/>
          <w:sz w:val="24"/>
          <w:szCs w:val="24"/>
        </w:rPr>
        <w:t xml:space="preserve">). Contractor’s poor progress of the work vis-à-vis execution timeline as stipulated in the Contract, backlog attributable to contractor including unexecuted portion of work does not appear to be executable within balance available period considering its performance of execution. </w:t>
      </w:r>
    </w:p>
    <w:p>
      <w:pPr>
        <w:jc w:val="both"/>
        <w:rPr>
          <w:rFonts w:cs="Times New Roman"/>
          <w:sz w:val="24"/>
          <w:szCs w:val="24"/>
        </w:rPr>
      </w:pPr>
      <w:r>
        <w:rPr>
          <w:rFonts w:cs="Times New Roman"/>
          <w:sz w:val="24"/>
          <w:szCs w:val="24"/>
        </w:rPr>
        <w:t xml:space="preserve">ii). Withdrawal from or abandonment of the work by contractor before completion of the work as per contract. </w:t>
      </w:r>
    </w:p>
    <w:p>
      <w:pPr>
        <w:jc w:val="both"/>
        <w:rPr>
          <w:rFonts w:cs="Times New Roman"/>
          <w:sz w:val="24"/>
          <w:szCs w:val="24"/>
        </w:rPr>
      </w:pPr>
      <w:r>
        <w:rPr>
          <w:rFonts w:cs="Times New Roman"/>
          <w:sz w:val="24"/>
          <w:szCs w:val="24"/>
        </w:rPr>
        <w:t xml:space="preserve">iii). Non-completion of work by the Contractor within scheduled completion period as per Contract or as extended from time to time, for the reasons attributable to the contractor. </w:t>
      </w:r>
    </w:p>
    <w:p>
      <w:pPr>
        <w:jc w:val="both"/>
        <w:rPr>
          <w:rFonts w:cs="Times New Roman"/>
          <w:sz w:val="24"/>
          <w:szCs w:val="24"/>
        </w:rPr>
      </w:pPr>
      <w:r>
        <w:rPr>
          <w:rFonts w:cs="Times New Roman"/>
          <w:sz w:val="24"/>
          <w:szCs w:val="24"/>
        </w:rPr>
        <w:t xml:space="preserve">iv). Termination of Contract on account of any other reason (s) attributable to Contractor. v). Assignment, transfer, subletting of Contract without BHEL’s written permission. </w:t>
      </w:r>
    </w:p>
    <w:p>
      <w:pPr>
        <w:jc w:val="both"/>
        <w:rPr>
          <w:rFonts w:cs="Times New Roman"/>
          <w:b/>
          <w:sz w:val="24"/>
          <w:szCs w:val="24"/>
          <w:u w:val="single"/>
        </w:rPr>
      </w:pPr>
      <w:r>
        <w:rPr>
          <w:rFonts w:cs="Times New Roman"/>
          <w:sz w:val="24"/>
          <w:szCs w:val="24"/>
        </w:rPr>
        <w:t>vi). Non-compliance to any contractual condition or any other default attributable to Contractor.</w:t>
      </w:r>
    </w:p>
    <w:p>
      <w:pPr>
        <w:jc w:val="both"/>
        <w:rPr>
          <w:rFonts w:cs="Times New Roman"/>
          <w:b/>
          <w:sz w:val="24"/>
          <w:szCs w:val="24"/>
          <w:u w:val="single"/>
        </w:rPr>
      </w:pPr>
    </w:p>
    <w:p>
      <w:pPr>
        <w:ind w:hanging="720"/>
        <w:rPr>
          <w:rFonts w:cs="Times New Roman"/>
          <w:sz w:val="24"/>
          <w:szCs w:val="24"/>
          <w:lang w:val="en-IN" w:eastAsia="en-IN"/>
        </w:rPr>
      </w:pPr>
      <w:r>
        <w:rPr>
          <w:rFonts w:cs="Times New Roman"/>
          <w:b/>
          <w:bCs/>
          <w:sz w:val="24"/>
          <w:szCs w:val="24"/>
          <w:lang w:val="en-IN" w:eastAsia="en-IN"/>
        </w:rPr>
        <w:lastRenderedPageBreak/>
        <w:t xml:space="preserve">        31)</w:t>
      </w:r>
      <w:r>
        <w:rPr>
          <w:rFonts w:cs="Times New Roman"/>
          <w:sz w:val="24"/>
          <w:szCs w:val="24"/>
          <w:lang w:val="en-IN" w:eastAsia="en-IN"/>
        </w:rPr>
        <w:t xml:space="preserve"> Liquidated damage/Penalty: Liquidated damage (LD) or penalty if chargeable from suppliers/contractors as per NIT, applicable GST will be charged in addition to same.</w:t>
      </w:r>
    </w:p>
    <w:p>
      <w:pPr>
        <w:ind w:hanging="720"/>
        <w:rPr>
          <w:rFonts w:cs="Times New Roman"/>
          <w:sz w:val="24"/>
          <w:szCs w:val="24"/>
        </w:rPr>
      </w:pPr>
    </w:p>
    <w:p>
      <w:pPr>
        <w:ind w:hanging="720"/>
        <w:rPr>
          <w:rFonts w:cs="Times New Roman"/>
          <w:sz w:val="24"/>
          <w:szCs w:val="24"/>
        </w:rPr>
      </w:pPr>
      <w:r>
        <w:rPr>
          <w:rFonts w:cs="Times New Roman"/>
          <w:sz w:val="24"/>
          <w:szCs w:val="24"/>
        </w:rPr>
        <w:t xml:space="preserve">       32</w:t>
      </w:r>
      <w:r>
        <w:rPr>
          <w:rFonts w:cs="Times New Roman"/>
          <w:b/>
          <w:bCs/>
          <w:sz w:val="24"/>
          <w:szCs w:val="24"/>
        </w:rPr>
        <w:t>)</w:t>
      </w:r>
      <w:r>
        <w:rPr>
          <w:rFonts w:cs="Times New Roman"/>
          <w:sz w:val="24"/>
          <w:szCs w:val="24"/>
        </w:rPr>
        <w:t xml:space="preserve"> The tenderers can inspect and assess the volume of work before quoting if they so desire between 7.00 AM to 4.00 PM on any working day before the last date of tender submission.</w:t>
      </w:r>
    </w:p>
    <w:p>
      <w:pPr>
        <w:ind w:hanging="720"/>
        <w:rPr>
          <w:rFonts w:cs="Times New Roman"/>
          <w:sz w:val="24"/>
          <w:szCs w:val="24"/>
        </w:rPr>
      </w:pPr>
      <w:r>
        <w:rPr>
          <w:rFonts w:cs="Times New Roman"/>
          <w:sz w:val="24"/>
          <w:szCs w:val="24"/>
        </w:rPr>
        <w:t xml:space="preserve">     </w:t>
      </w:r>
    </w:p>
    <w:p>
      <w:pPr>
        <w:ind w:hanging="720"/>
        <w:rPr>
          <w:rFonts w:cs="Times New Roman"/>
          <w:sz w:val="24"/>
          <w:szCs w:val="24"/>
        </w:rPr>
      </w:pPr>
      <w:r>
        <w:rPr>
          <w:rFonts w:cs="Times New Roman"/>
          <w:sz w:val="24"/>
          <w:szCs w:val="24"/>
        </w:rPr>
        <w:t xml:space="preserve">                                                                                                                                </w:t>
      </w:r>
    </w:p>
    <w:p>
      <w:pPr>
        <w:ind w:hanging="720"/>
        <w:rPr>
          <w:rFonts w:cs="Times New Roman"/>
          <w:sz w:val="24"/>
          <w:szCs w:val="24"/>
        </w:rPr>
      </w:pPr>
      <w:r>
        <w:rPr>
          <w:rFonts w:cs="Times New Roman"/>
          <w:sz w:val="24"/>
          <w:szCs w:val="24"/>
        </w:rPr>
        <w:t xml:space="preserve">                                                                                                                           DY.MGR(FRX)</w:t>
      </w:r>
    </w:p>
    <w:p>
      <w:pPr>
        <w:ind w:hanging="720"/>
        <w:rPr>
          <w:rFonts w:cs="Times New Roman"/>
          <w:sz w:val="24"/>
          <w:szCs w:val="24"/>
        </w:rPr>
      </w:pPr>
    </w:p>
    <w:p>
      <w:pPr>
        <w:ind w:hanging="720"/>
        <w:rPr>
          <w:rFonts w:cs="Times New Roman"/>
          <w:sz w:val="24"/>
          <w:szCs w:val="24"/>
        </w:rPr>
      </w:pPr>
    </w:p>
    <w:p>
      <w:pPr>
        <w:jc w:val="both"/>
        <w:rPr>
          <w:rFonts w:cs="Times New Roman"/>
          <w:sz w:val="24"/>
          <w:szCs w:val="24"/>
        </w:rPr>
      </w:pPr>
    </w:p>
    <w:p>
      <w:pPr>
        <w:jc w:val="both"/>
        <w:rPr>
          <w:rFonts w:cs="Times New Roman"/>
          <w:b/>
          <w:bCs/>
          <w:sz w:val="24"/>
          <w:szCs w:val="24"/>
          <w:u w:val="single"/>
        </w:rPr>
      </w:pPr>
      <w:r>
        <w:rPr>
          <w:rFonts w:cs="Times New Roman"/>
          <w:sz w:val="24"/>
          <w:szCs w:val="24"/>
        </w:rPr>
        <w:t xml:space="preserve">         </w:t>
      </w:r>
      <w:r>
        <w:rPr>
          <w:rFonts w:cs="Times New Roman"/>
          <w:sz w:val="24"/>
          <w:szCs w:val="24"/>
        </w:rPr>
        <w:tab/>
      </w:r>
      <w:r>
        <w:rPr>
          <w:rFonts w:cs="Times New Roman"/>
          <w:sz w:val="24"/>
          <w:szCs w:val="24"/>
        </w:rPr>
        <w:tab/>
        <w:t xml:space="preserve">             </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p>
    <w:p>
      <w:pPr>
        <w:jc w:val="both"/>
        <w:rPr>
          <w:rFonts w:cs="Times New Roman"/>
          <w:sz w:val="24"/>
          <w:szCs w:val="24"/>
          <w:u w:val="single"/>
        </w:rPr>
      </w:pPr>
    </w:p>
    <w:p>
      <w:pPr>
        <w:jc w:val="both"/>
        <w:rPr>
          <w:rFonts w:cs="Times New Roman"/>
          <w:sz w:val="24"/>
          <w:szCs w:val="24"/>
          <w:u w:val="single"/>
        </w:rPr>
      </w:pPr>
    </w:p>
    <w:p>
      <w:pPr>
        <w:ind w:left="270" w:hanging="270"/>
        <w:jc w:val="both"/>
        <w:rPr>
          <w:rFonts w:cs="Times New Roman"/>
          <w:b/>
          <w:bCs/>
          <w:sz w:val="24"/>
          <w:szCs w:val="24"/>
        </w:rPr>
      </w:pPr>
    </w:p>
    <w:p>
      <w:pPr>
        <w:ind w:left="270" w:hanging="270"/>
        <w:jc w:val="both"/>
        <w:rPr>
          <w:rFonts w:cs="Times New Roman"/>
          <w:b/>
          <w:bCs/>
          <w:sz w:val="24"/>
          <w:szCs w:val="24"/>
        </w:rPr>
      </w:pPr>
    </w:p>
    <w:p>
      <w:pPr>
        <w:ind w:left="270" w:hanging="270"/>
        <w:jc w:val="both"/>
        <w:rPr>
          <w:rFonts w:cs="Times New Roman"/>
          <w:b/>
          <w:bCs/>
          <w:sz w:val="24"/>
          <w:szCs w:val="24"/>
        </w:rPr>
      </w:pPr>
    </w:p>
    <w:p>
      <w:pPr>
        <w:ind w:left="270" w:hanging="270"/>
        <w:jc w:val="both"/>
        <w:rPr>
          <w:rFonts w:cs="Times New Roman"/>
          <w:b/>
          <w:bCs/>
          <w:sz w:val="24"/>
          <w:szCs w:val="24"/>
        </w:rPr>
      </w:pPr>
    </w:p>
    <w:p>
      <w:pPr>
        <w:jc w:val="both"/>
        <w:rPr>
          <w:rFonts w:cs="Times New Roman"/>
          <w:sz w:val="24"/>
          <w:szCs w:val="24"/>
        </w:rPr>
      </w:pPr>
    </w:p>
    <w:p>
      <w:pPr>
        <w:jc w:val="both"/>
        <w:rPr>
          <w:rFonts w:cs="Times New Roman"/>
          <w:b/>
          <w:sz w:val="24"/>
          <w:szCs w:val="24"/>
        </w:rPr>
      </w:pPr>
    </w:p>
    <w:p>
      <w:pPr>
        <w:jc w:val="both"/>
        <w:rPr>
          <w:rFonts w:cs="Times New Roman"/>
          <w:b/>
          <w:sz w:val="24"/>
          <w:szCs w:val="24"/>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ind w:left="270" w:hanging="270"/>
        <w:jc w:val="both"/>
        <w:rPr>
          <w:b/>
          <w:bCs/>
          <w:sz w:val="24"/>
          <w:szCs w:val="24"/>
        </w:rPr>
      </w:pPr>
    </w:p>
    <w:p>
      <w:pPr>
        <w:ind w:left="270" w:hanging="270"/>
        <w:jc w:val="both"/>
        <w:rPr>
          <w:b/>
          <w:bCs/>
          <w:sz w:val="24"/>
          <w:szCs w:val="24"/>
        </w:rPr>
      </w:pPr>
    </w:p>
    <w:p>
      <w:pPr>
        <w:ind w:left="270" w:hanging="270"/>
        <w:jc w:val="both"/>
        <w:rPr>
          <w:b/>
          <w:bCs/>
          <w:sz w:val="24"/>
          <w:szCs w:val="24"/>
        </w:rPr>
      </w:pPr>
    </w:p>
    <w:p>
      <w:pPr>
        <w:jc w:val="both"/>
        <w:rPr>
          <w:sz w:val="24"/>
          <w:szCs w:val="24"/>
        </w:rPr>
      </w:pPr>
    </w:p>
    <w:p>
      <w:pPr>
        <w:jc w:val="both"/>
      </w:pPr>
    </w:p>
    <w:p>
      <w:pPr>
        <w:jc w:val="both"/>
      </w:pPr>
    </w:p>
    <w:p>
      <w:pPr>
        <w:jc w:val="both"/>
      </w:pPr>
    </w:p>
    <w:p>
      <w:pPr>
        <w:jc w:val="both"/>
      </w:pPr>
    </w:p>
    <w:sectPr>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8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 w:name="Times-Roman">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C055C2"/>
    <w:multiLevelType w:val="hybridMultilevel"/>
    <w:tmpl w:val="8144B100"/>
    <w:lvl w:ilvl="0" w:tplc="94C84E76">
      <w:start w:val="1"/>
      <w:numFmt w:val="low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770E2C50"/>
    <w:multiLevelType w:val="singleLevel"/>
    <w:tmpl w:val="04090017"/>
    <w:lvl w:ilvl="0">
      <w:start w:val="1"/>
      <w:numFmt w:val="lowerLetter"/>
      <w:lvlText w:val="%1)"/>
      <w:lvlJc w:val="left"/>
      <w:pPr>
        <w:tabs>
          <w:tab w:val="num" w:pos="360"/>
        </w:tabs>
        <w:ind w:left="360" w:hanging="360"/>
      </w:pPr>
      <w:rPr>
        <w:rFonts w:hint="default"/>
      </w:rPr>
    </w:lvl>
  </w:abstractNum>
  <w:abstractNum w:abstractNumId="2" w15:restartNumberingAfterBreak="0">
    <w:nsid w:val="79FC7F09"/>
    <w:multiLevelType w:val="hybridMultilevel"/>
    <w:tmpl w:val="37D68044"/>
    <w:lvl w:ilvl="0" w:tplc="0C7A0A4A">
      <w:start w:val="1"/>
      <w:numFmt w:val="decimal"/>
      <w:lvlText w:val="(%1)"/>
      <w:lvlJc w:val="left"/>
      <w:pPr>
        <w:ind w:left="285" w:hanging="360"/>
      </w:pPr>
      <w:rPr>
        <w:rFonts w:hint="default"/>
        <w:b/>
      </w:rPr>
    </w:lvl>
    <w:lvl w:ilvl="1" w:tplc="40090019" w:tentative="1">
      <w:start w:val="1"/>
      <w:numFmt w:val="lowerLetter"/>
      <w:lvlText w:val="%2."/>
      <w:lvlJc w:val="left"/>
      <w:pPr>
        <w:ind w:left="1005" w:hanging="360"/>
      </w:pPr>
    </w:lvl>
    <w:lvl w:ilvl="2" w:tplc="4009001B" w:tentative="1">
      <w:start w:val="1"/>
      <w:numFmt w:val="lowerRoman"/>
      <w:lvlText w:val="%3."/>
      <w:lvlJc w:val="right"/>
      <w:pPr>
        <w:ind w:left="1725" w:hanging="180"/>
      </w:pPr>
    </w:lvl>
    <w:lvl w:ilvl="3" w:tplc="4009000F" w:tentative="1">
      <w:start w:val="1"/>
      <w:numFmt w:val="decimal"/>
      <w:lvlText w:val="%4."/>
      <w:lvlJc w:val="left"/>
      <w:pPr>
        <w:ind w:left="2445" w:hanging="360"/>
      </w:pPr>
    </w:lvl>
    <w:lvl w:ilvl="4" w:tplc="40090019" w:tentative="1">
      <w:start w:val="1"/>
      <w:numFmt w:val="lowerLetter"/>
      <w:lvlText w:val="%5."/>
      <w:lvlJc w:val="left"/>
      <w:pPr>
        <w:ind w:left="3165" w:hanging="360"/>
      </w:pPr>
    </w:lvl>
    <w:lvl w:ilvl="5" w:tplc="4009001B" w:tentative="1">
      <w:start w:val="1"/>
      <w:numFmt w:val="lowerRoman"/>
      <w:lvlText w:val="%6."/>
      <w:lvlJc w:val="right"/>
      <w:pPr>
        <w:ind w:left="3885" w:hanging="180"/>
      </w:pPr>
    </w:lvl>
    <w:lvl w:ilvl="6" w:tplc="4009000F" w:tentative="1">
      <w:start w:val="1"/>
      <w:numFmt w:val="decimal"/>
      <w:lvlText w:val="%7."/>
      <w:lvlJc w:val="left"/>
      <w:pPr>
        <w:ind w:left="4605" w:hanging="360"/>
      </w:pPr>
    </w:lvl>
    <w:lvl w:ilvl="7" w:tplc="40090019" w:tentative="1">
      <w:start w:val="1"/>
      <w:numFmt w:val="lowerLetter"/>
      <w:lvlText w:val="%8."/>
      <w:lvlJc w:val="left"/>
      <w:pPr>
        <w:ind w:left="5325" w:hanging="360"/>
      </w:pPr>
    </w:lvl>
    <w:lvl w:ilvl="8" w:tplc="4009001B" w:tentative="1">
      <w:start w:val="1"/>
      <w:numFmt w:val="lowerRoman"/>
      <w:lvlText w:val="%9."/>
      <w:lvlJc w:val="right"/>
      <w:pPr>
        <w:ind w:left="6045"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0C3C82-3830-42BE-B70C-2E982CD6E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Mangal"/>
      <w:sz w:val="20"/>
      <w:szCs w:val="20"/>
      <w:lang w:val="en-US"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pPr>
      <w:jc w:val="both"/>
    </w:pPr>
    <w:rPr>
      <w:sz w:val="24"/>
      <w:szCs w:val="24"/>
    </w:rPr>
  </w:style>
  <w:style w:type="character" w:customStyle="1" w:styleId="BodyText3Char">
    <w:name w:val="Body Text 3 Char"/>
    <w:basedOn w:val="DefaultParagraphFont"/>
    <w:link w:val="BodyText3"/>
    <w:rPr>
      <w:rFonts w:ascii="Times New Roman" w:eastAsia="Times New Roman" w:hAnsi="Times New Roman" w:cs="Mangal"/>
      <w:sz w:val="24"/>
      <w:szCs w:val="24"/>
      <w:lang w:val="en-US" w:bidi="hi-IN"/>
    </w:rPr>
  </w:style>
  <w:style w:type="paragraph" w:customStyle="1" w:styleId="Default">
    <w:name w:val="Default"/>
    <w:pPr>
      <w:autoSpaceDE w:val="0"/>
      <w:autoSpaceDN w:val="0"/>
      <w:adjustRightInd w:val="0"/>
      <w:spacing w:after="0" w:line="240" w:lineRule="auto"/>
    </w:pPr>
    <w:rPr>
      <w:rFonts w:ascii="Lucida Sans" w:hAnsi="Lucida Sans" w:cs="Lucida Sans"/>
      <w:color w:val="000000"/>
      <w:sz w:val="24"/>
      <w:szCs w:val="24"/>
      <w:lang w:bidi="hi-IN"/>
    </w:rPr>
  </w:style>
  <w:style w:type="paragraph" w:styleId="BalloonText">
    <w:name w:val="Balloon Text"/>
    <w:basedOn w:val="Normal"/>
    <w:link w:val="BalloonTextChar"/>
    <w:uiPriority w:val="99"/>
    <w:semiHidden/>
    <w:unhideWhenUsed/>
    <w:rPr>
      <w:rFonts w:ascii="Tahoma" w:hAnsi="Tahoma"/>
      <w:sz w:val="16"/>
      <w:szCs w:val="14"/>
    </w:rPr>
  </w:style>
  <w:style w:type="character" w:customStyle="1" w:styleId="BalloonTextChar">
    <w:name w:val="Balloon Text Char"/>
    <w:basedOn w:val="DefaultParagraphFont"/>
    <w:link w:val="BalloonText"/>
    <w:uiPriority w:val="99"/>
    <w:semiHidden/>
    <w:rPr>
      <w:rFonts w:ascii="Tahoma" w:eastAsia="Times New Roman" w:hAnsi="Tahoma" w:cs="Mangal"/>
      <w:sz w:val="16"/>
      <w:szCs w:val="14"/>
      <w:lang w:val="en-US" w:bidi="hi-IN"/>
    </w:rPr>
  </w:style>
  <w:style w:type="paragraph" w:styleId="ListParagraph">
    <w:name w:val="List Paragraph"/>
    <w:basedOn w:val="Normal"/>
    <w:uiPriority w:val="34"/>
    <w:qFormat/>
    <w:pPr>
      <w:ind w:left="720"/>
      <w:contextualSpacing/>
    </w:pPr>
    <w:rPr>
      <w:szCs w:val="18"/>
    </w:rPr>
  </w:style>
  <w:style w:type="character" w:styleId="Strong">
    <w:name w:val="Strong"/>
    <w:basedOn w:val="DefaultParagraphFont"/>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5347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C0D9F-0737-49D6-A9D6-62B09484C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9</Pages>
  <Words>4062</Words>
  <Characters>23158</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bhel1</dc:creator>
  <cp:lastModifiedBy>Ram Pratap Seth</cp:lastModifiedBy>
  <cp:revision>39</cp:revision>
  <cp:lastPrinted>2019-11-06T15:38:00Z</cp:lastPrinted>
  <dcterms:created xsi:type="dcterms:W3CDTF">2020-09-29T02:25:00Z</dcterms:created>
  <dcterms:modified xsi:type="dcterms:W3CDTF">2020-10-13T08:53:00Z</dcterms:modified>
</cp:coreProperties>
</file>